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93C" w:rsidRPr="00C37164" w:rsidRDefault="0080593C" w:rsidP="0080593C">
      <w:pPr>
        <w:jc w:val="center"/>
        <w:rPr>
          <w:rFonts w:asciiTheme="majorEastAsia" w:eastAsiaTheme="majorEastAsia" w:hAnsiTheme="majorEastAsia"/>
          <w:szCs w:val="21"/>
        </w:rPr>
      </w:pPr>
      <w:r w:rsidRPr="00C37164">
        <w:rPr>
          <w:rFonts w:asciiTheme="majorEastAsia" w:eastAsiaTheme="majorEastAsia" w:hAnsiTheme="majorEastAsia" w:hint="eastAsia"/>
          <w:szCs w:val="21"/>
        </w:rPr>
        <w:t>社会福祉法人奈良県社会福祉協議会保育士修学資金貸付要綱</w:t>
      </w:r>
    </w:p>
    <w:p w:rsidR="0080593C" w:rsidRPr="00C37164" w:rsidRDefault="0080593C" w:rsidP="0080593C">
      <w:pPr>
        <w:jc w:val="center"/>
        <w:rPr>
          <w:rFonts w:asciiTheme="majorEastAsia" w:eastAsiaTheme="majorEastAsia" w:hAnsiTheme="majorEastAsia"/>
          <w:szCs w:val="21"/>
        </w:rPr>
      </w:pPr>
    </w:p>
    <w:p w:rsidR="0080593C" w:rsidRPr="00C37164" w:rsidRDefault="0080593C" w:rsidP="00DB249C">
      <w:pPr>
        <w:rPr>
          <w:rFonts w:asciiTheme="majorEastAsia" w:eastAsiaTheme="majorEastAsia" w:hAnsiTheme="majorEastAsia"/>
          <w:szCs w:val="21"/>
        </w:rPr>
      </w:pPr>
      <w:r w:rsidRPr="00C37164">
        <w:rPr>
          <w:rFonts w:asciiTheme="majorEastAsia" w:eastAsiaTheme="majorEastAsia" w:hAnsiTheme="majorEastAsia" w:hint="eastAsia"/>
          <w:szCs w:val="21"/>
        </w:rPr>
        <w:t>（目的）</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第１条　この</w:t>
      </w:r>
      <w:bookmarkStart w:id="0" w:name="_GoBack"/>
      <w:bookmarkEnd w:id="0"/>
      <w:r w:rsidRPr="00C37164">
        <w:rPr>
          <w:rFonts w:asciiTheme="majorEastAsia" w:eastAsiaTheme="majorEastAsia" w:hAnsiTheme="majorEastAsia" w:hint="eastAsia"/>
          <w:szCs w:val="21"/>
        </w:rPr>
        <w:t>要綱は、奈良県内において保育人材の確保を図るため、指定保育士養成施設に在学し、保育士資格の取得を目指す学生に対する修学資金の貸付に関し必要な事項を定める。</w:t>
      </w:r>
    </w:p>
    <w:p w:rsidR="0080593C" w:rsidRPr="00C37164" w:rsidRDefault="0080593C" w:rsidP="00DB249C">
      <w:pPr>
        <w:rPr>
          <w:rFonts w:asciiTheme="majorEastAsia" w:eastAsiaTheme="majorEastAsia" w:hAnsiTheme="majorEastAsia"/>
          <w:szCs w:val="21"/>
        </w:rPr>
      </w:pPr>
    </w:p>
    <w:p w:rsidR="0080593C" w:rsidRPr="00C37164" w:rsidRDefault="0080593C" w:rsidP="00DB249C">
      <w:pPr>
        <w:rPr>
          <w:rFonts w:asciiTheme="majorEastAsia" w:eastAsiaTheme="majorEastAsia" w:hAnsiTheme="majorEastAsia"/>
          <w:szCs w:val="21"/>
        </w:rPr>
      </w:pPr>
      <w:r w:rsidRPr="00C37164">
        <w:rPr>
          <w:rFonts w:asciiTheme="majorEastAsia" w:eastAsiaTheme="majorEastAsia" w:hAnsiTheme="majorEastAsia" w:hint="eastAsia"/>
          <w:szCs w:val="21"/>
        </w:rPr>
        <w:t>（貸付対象者）</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第２条　貸付対象者は、児童福祉法（昭和</w:t>
      </w:r>
      <w:r w:rsidRPr="00C37164">
        <w:rPr>
          <w:rFonts w:asciiTheme="majorEastAsia" w:eastAsiaTheme="majorEastAsia" w:hAnsiTheme="majorEastAsia"/>
          <w:szCs w:val="21"/>
        </w:rPr>
        <w:t>22年法律第164号）第18条の６に基づき</w:t>
      </w:r>
      <w:r w:rsidR="00A4425B">
        <w:rPr>
          <w:rFonts w:asciiTheme="majorEastAsia" w:eastAsiaTheme="majorEastAsia" w:hAnsiTheme="majorEastAsia" w:hint="eastAsia"/>
          <w:szCs w:val="21"/>
        </w:rPr>
        <w:t>近畿府県</w:t>
      </w:r>
      <w:r w:rsidRPr="00C37164">
        <w:rPr>
          <w:rFonts w:asciiTheme="majorEastAsia" w:eastAsiaTheme="majorEastAsia" w:hAnsiTheme="majorEastAsia"/>
          <w:szCs w:val="21"/>
        </w:rPr>
        <w:t>知事の指定する保育士を養成する学校その他施設（以下「養成施設」という。）に在学する者で、卒業後、保育士として、奈良県</w:t>
      </w:r>
      <w:r w:rsidR="004663EE">
        <w:rPr>
          <w:rFonts w:asciiTheme="majorEastAsia" w:eastAsiaTheme="majorEastAsia" w:hAnsiTheme="majorEastAsia" w:hint="eastAsia"/>
          <w:szCs w:val="21"/>
        </w:rPr>
        <w:t>及び</w:t>
      </w:r>
      <w:r w:rsidRPr="00C37164">
        <w:rPr>
          <w:rFonts w:asciiTheme="majorEastAsia" w:eastAsiaTheme="majorEastAsia" w:hAnsiTheme="majorEastAsia"/>
          <w:szCs w:val="21"/>
        </w:rPr>
        <w:t>国立児童自立支援施設等において業務に従事する場合は全国の区域</w:t>
      </w:r>
      <w:r w:rsidRPr="00C37164">
        <w:rPr>
          <w:rFonts w:asciiTheme="majorEastAsia" w:eastAsiaTheme="majorEastAsia" w:hAnsiTheme="majorEastAsia" w:hint="eastAsia"/>
          <w:szCs w:val="21"/>
        </w:rPr>
        <w:t>（以下</w:t>
      </w:r>
      <w:r w:rsidRPr="00C37164">
        <w:rPr>
          <w:rFonts w:asciiTheme="majorEastAsia" w:eastAsiaTheme="majorEastAsia" w:hAnsiTheme="majorEastAsia"/>
          <w:szCs w:val="21"/>
        </w:rPr>
        <w:t>「</w:t>
      </w:r>
      <w:r w:rsidRPr="00C37164">
        <w:rPr>
          <w:rFonts w:asciiTheme="majorEastAsia" w:eastAsiaTheme="majorEastAsia" w:hAnsiTheme="majorEastAsia" w:hint="eastAsia"/>
          <w:szCs w:val="21"/>
        </w:rPr>
        <w:t>対象区域</w:t>
      </w:r>
      <w:r w:rsidRPr="00C37164">
        <w:rPr>
          <w:rFonts w:asciiTheme="majorEastAsia" w:eastAsiaTheme="majorEastAsia" w:hAnsiTheme="majorEastAsia"/>
          <w:szCs w:val="21"/>
        </w:rPr>
        <w:t>」</w:t>
      </w:r>
      <w:r w:rsidRPr="00C37164">
        <w:rPr>
          <w:rFonts w:asciiTheme="majorEastAsia" w:eastAsiaTheme="majorEastAsia" w:hAnsiTheme="majorEastAsia" w:hint="eastAsia"/>
          <w:szCs w:val="21"/>
        </w:rPr>
        <w:t>という。）内</w:t>
      </w:r>
      <w:r w:rsidRPr="00C37164">
        <w:rPr>
          <w:rFonts w:asciiTheme="majorEastAsia" w:eastAsiaTheme="majorEastAsia" w:hAnsiTheme="majorEastAsia"/>
          <w:szCs w:val="21"/>
        </w:rPr>
        <w:t>の従事先施設等</w:t>
      </w:r>
      <w:r w:rsidRPr="00C37164">
        <w:rPr>
          <w:rFonts w:asciiTheme="majorEastAsia" w:eastAsiaTheme="majorEastAsia" w:hAnsiTheme="majorEastAsia" w:hint="eastAsia"/>
          <w:szCs w:val="21"/>
        </w:rPr>
        <w:t>（</w:t>
      </w:r>
      <w:r w:rsidR="00C6203D">
        <w:rPr>
          <w:rFonts w:asciiTheme="majorEastAsia" w:eastAsiaTheme="majorEastAsia" w:hAnsiTheme="majorEastAsia" w:hint="eastAsia"/>
          <w:szCs w:val="21"/>
        </w:rPr>
        <w:t>保育士修学資金貸付</w:t>
      </w:r>
      <w:r w:rsidRPr="00C37164">
        <w:rPr>
          <w:rFonts w:asciiTheme="majorEastAsia" w:eastAsiaTheme="majorEastAsia" w:hAnsiTheme="majorEastAsia" w:hint="eastAsia"/>
          <w:szCs w:val="21"/>
        </w:rPr>
        <w:t>細則</w:t>
      </w:r>
      <w:r w:rsidR="00C6203D">
        <w:rPr>
          <w:rFonts w:asciiTheme="majorEastAsia" w:eastAsiaTheme="majorEastAsia" w:hAnsiTheme="majorEastAsia" w:hint="eastAsia"/>
          <w:szCs w:val="21"/>
        </w:rPr>
        <w:t>（以下「細則」という</w:t>
      </w:r>
      <w:r w:rsidR="008F60E3">
        <w:rPr>
          <w:rFonts w:asciiTheme="majorEastAsia" w:eastAsiaTheme="majorEastAsia" w:hAnsiTheme="majorEastAsia" w:hint="eastAsia"/>
          <w:szCs w:val="21"/>
        </w:rPr>
        <w:t>。</w:t>
      </w:r>
      <w:r w:rsidR="00C6203D">
        <w:rPr>
          <w:rFonts w:asciiTheme="majorEastAsia" w:eastAsiaTheme="majorEastAsia" w:hAnsiTheme="majorEastAsia" w:hint="eastAsia"/>
          <w:szCs w:val="21"/>
        </w:rPr>
        <w:t>）</w:t>
      </w:r>
      <w:r w:rsidRPr="00C37164">
        <w:rPr>
          <w:rFonts w:asciiTheme="majorEastAsia" w:eastAsiaTheme="majorEastAsia" w:hAnsiTheme="majorEastAsia" w:hint="eastAsia"/>
          <w:szCs w:val="21"/>
        </w:rPr>
        <w:t>に定める従事先施設等をいう。</w:t>
      </w:r>
      <w:r w:rsidRPr="00C37164">
        <w:rPr>
          <w:rFonts w:asciiTheme="majorEastAsia" w:eastAsiaTheme="majorEastAsia" w:hAnsiTheme="majorEastAsia"/>
          <w:szCs w:val="21"/>
        </w:rPr>
        <w:t>以下同じ。）において児童の保護</w:t>
      </w:r>
      <w:r w:rsidRPr="00C37164">
        <w:rPr>
          <w:rFonts w:asciiTheme="majorEastAsia" w:eastAsiaTheme="majorEastAsia" w:hAnsiTheme="majorEastAsia" w:hint="eastAsia"/>
          <w:szCs w:val="21"/>
        </w:rPr>
        <w:t>等に従事する意思を有するものとする。</w:t>
      </w:r>
    </w:p>
    <w:p w:rsidR="0080593C" w:rsidRPr="00C37164" w:rsidRDefault="0080593C" w:rsidP="00DB249C">
      <w:pPr>
        <w:rPr>
          <w:rFonts w:asciiTheme="majorEastAsia" w:eastAsiaTheme="majorEastAsia" w:hAnsiTheme="majorEastAsia"/>
          <w:szCs w:val="21"/>
        </w:rPr>
      </w:pP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（修学資金の貸付等）</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第３条　社会福祉法人奈良県社会福祉協議会会長（以下「会長」という。）は前条に規定する者の申請により、その者に無利息で修学資金を貸付けることができる。</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２　修学資金の貸付額は、一月につき５万円以内とする。ただし、養成施設</w:t>
      </w:r>
      <w:r w:rsidRPr="00C37164">
        <w:rPr>
          <w:rFonts w:asciiTheme="majorEastAsia" w:eastAsiaTheme="majorEastAsia" w:hAnsiTheme="majorEastAsia"/>
          <w:szCs w:val="21"/>
        </w:rPr>
        <w:t>入学年度の</w:t>
      </w:r>
      <w:r w:rsidRPr="00C37164">
        <w:rPr>
          <w:rFonts w:asciiTheme="majorEastAsia" w:eastAsiaTheme="majorEastAsia" w:hAnsiTheme="majorEastAsia" w:hint="eastAsia"/>
          <w:szCs w:val="21"/>
        </w:rPr>
        <w:t>貸付</w:t>
      </w:r>
      <w:r w:rsidR="001B2D23" w:rsidRPr="00C37164">
        <w:rPr>
          <w:rFonts w:asciiTheme="majorEastAsia" w:eastAsiaTheme="majorEastAsia" w:hAnsiTheme="majorEastAsia" w:hint="eastAsia"/>
          <w:szCs w:val="21"/>
        </w:rPr>
        <w:t>の</w:t>
      </w:r>
      <w:r w:rsidRPr="00C37164">
        <w:rPr>
          <w:rFonts w:asciiTheme="majorEastAsia" w:eastAsiaTheme="majorEastAsia" w:hAnsiTheme="majorEastAsia" w:hint="eastAsia"/>
          <w:szCs w:val="21"/>
        </w:rPr>
        <w:t>初回に入学準備金として２０万円以内を、卒業時には</w:t>
      </w:r>
      <w:r w:rsidRPr="00C37164">
        <w:rPr>
          <w:rFonts w:asciiTheme="majorEastAsia" w:eastAsiaTheme="majorEastAsia" w:hAnsiTheme="majorEastAsia"/>
          <w:szCs w:val="21"/>
        </w:rPr>
        <w:t>貸付の</w:t>
      </w:r>
      <w:r w:rsidRPr="00C37164">
        <w:rPr>
          <w:rFonts w:asciiTheme="majorEastAsia" w:eastAsiaTheme="majorEastAsia" w:hAnsiTheme="majorEastAsia" w:hint="eastAsia"/>
          <w:szCs w:val="21"/>
        </w:rPr>
        <w:t>最終回に就職準備金として２０万円以内を加算する</w:t>
      </w:r>
      <w:r w:rsidR="001B2D23" w:rsidRPr="00C37164">
        <w:rPr>
          <w:rFonts w:asciiTheme="majorEastAsia" w:eastAsiaTheme="majorEastAsia" w:hAnsiTheme="majorEastAsia" w:hint="eastAsia"/>
          <w:szCs w:val="21"/>
        </w:rPr>
        <w:t>ことができる。</w:t>
      </w:r>
    </w:p>
    <w:p w:rsidR="0080593C" w:rsidRDefault="0080593C" w:rsidP="00DB249C">
      <w:pPr>
        <w:ind w:leftChars="84" w:left="176" w:firstLineChars="100" w:firstLine="210"/>
        <w:rPr>
          <w:rFonts w:asciiTheme="majorEastAsia" w:eastAsiaTheme="majorEastAsia" w:hAnsiTheme="majorEastAsia"/>
          <w:szCs w:val="21"/>
        </w:rPr>
      </w:pPr>
      <w:r w:rsidRPr="00C37164">
        <w:rPr>
          <w:rFonts w:asciiTheme="majorEastAsia" w:eastAsiaTheme="majorEastAsia" w:hAnsiTheme="majorEastAsia" w:hint="eastAsia"/>
          <w:szCs w:val="21"/>
        </w:rPr>
        <w:t>また、養成施設入学前に生活保護受給世帯の者であって、入学後に生活保護が廃止された者や前年度</w:t>
      </w:r>
      <w:r w:rsidR="00D72749" w:rsidRPr="00B24D09">
        <w:rPr>
          <w:rFonts w:asciiTheme="majorEastAsia" w:eastAsiaTheme="majorEastAsia" w:hAnsiTheme="majorEastAsia" w:hint="eastAsia"/>
          <w:szCs w:val="21"/>
        </w:rPr>
        <w:t>又</w:t>
      </w:r>
      <w:r w:rsidRPr="00C37164">
        <w:rPr>
          <w:rFonts w:asciiTheme="majorEastAsia" w:eastAsiaTheme="majorEastAsia" w:hAnsiTheme="majorEastAsia" w:hint="eastAsia"/>
          <w:szCs w:val="21"/>
        </w:rPr>
        <w:t>は当概年度において生活保護受給世帯に準ずる経済状況にある世帯の者については、養成施設に在学する期間の生活費の一部として、一月あたり、生活扶助基準の居宅（第１類）に掲げる額のうち貸付対象者の貸付申請時における年齢及び居住地に対応する区分の額</w:t>
      </w:r>
      <w:r w:rsidR="0020046B">
        <w:rPr>
          <w:rFonts w:asciiTheme="majorEastAsia" w:eastAsiaTheme="majorEastAsia" w:hAnsiTheme="majorEastAsia" w:hint="eastAsia"/>
          <w:szCs w:val="21"/>
        </w:rPr>
        <w:t>に相当する額以内</w:t>
      </w:r>
      <w:r w:rsidRPr="00C37164">
        <w:rPr>
          <w:rFonts w:asciiTheme="majorEastAsia" w:eastAsiaTheme="majorEastAsia" w:hAnsiTheme="majorEastAsia" w:hint="eastAsia"/>
          <w:szCs w:val="21"/>
        </w:rPr>
        <w:t>を加算できるものとする。なお、年齢及び居住地が同一の者に係る加算額は、同一年度において同額とする。</w:t>
      </w:r>
    </w:p>
    <w:p w:rsidR="00A862ED" w:rsidRPr="00B24D09" w:rsidRDefault="00BC7591" w:rsidP="002F4103">
      <w:pPr>
        <w:ind w:left="210" w:hangingChars="100" w:hanging="210"/>
        <w:rPr>
          <w:rFonts w:asciiTheme="majorEastAsia" w:eastAsiaTheme="majorEastAsia" w:hAnsiTheme="majorEastAsia"/>
          <w:szCs w:val="21"/>
        </w:rPr>
      </w:pPr>
      <w:r w:rsidRPr="00B24D09">
        <w:rPr>
          <w:rFonts w:asciiTheme="majorEastAsia" w:eastAsiaTheme="majorEastAsia" w:hAnsiTheme="majorEastAsia" w:hint="eastAsia"/>
          <w:szCs w:val="21"/>
        </w:rPr>
        <w:t xml:space="preserve">３　</w:t>
      </w:r>
      <w:r w:rsidR="00D72749" w:rsidRPr="00B24D09">
        <w:rPr>
          <w:rFonts w:asciiTheme="majorEastAsia" w:eastAsiaTheme="majorEastAsia" w:hAnsiTheme="majorEastAsia" w:hint="eastAsia"/>
          <w:szCs w:val="21"/>
        </w:rPr>
        <w:t>月額の貸付を受けていない者に対しては、最終学年の開始時に就職準備金のみ貸付けることができるものとし、その場合の貸付額は２０万円以内とする。</w:t>
      </w:r>
      <w:r w:rsidR="007938B4" w:rsidRPr="00B24D09">
        <w:rPr>
          <w:rFonts w:asciiTheme="majorEastAsia" w:eastAsiaTheme="majorEastAsia" w:hAnsiTheme="majorEastAsia" w:hint="eastAsia"/>
          <w:szCs w:val="21"/>
        </w:rPr>
        <w:t>この場合において就職準備金のみの貸付を受けた者は、</w:t>
      </w:r>
      <w:r w:rsidR="002F4103" w:rsidRPr="00B24D09">
        <w:rPr>
          <w:rFonts w:asciiTheme="majorEastAsia" w:eastAsiaTheme="majorEastAsia" w:hAnsiTheme="majorEastAsia" w:hint="eastAsia"/>
          <w:szCs w:val="21"/>
        </w:rPr>
        <w:t>貸付に関わる規定について</w:t>
      </w:r>
      <w:r w:rsidR="007938B4" w:rsidRPr="00B24D09">
        <w:rPr>
          <w:rFonts w:asciiTheme="majorEastAsia" w:eastAsiaTheme="majorEastAsia" w:hAnsiTheme="majorEastAsia" w:hint="eastAsia"/>
          <w:szCs w:val="21"/>
        </w:rPr>
        <w:t>修学資金貸付を受けた者と同様に取り扱われるものとする。</w:t>
      </w:r>
    </w:p>
    <w:p w:rsidR="0080593C" w:rsidRPr="00C37164" w:rsidRDefault="00BC7591" w:rsidP="00DB249C">
      <w:pPr>
        <w:ind w:left="178" w:hangingChars="85" w:hanging="178"/>
        <w:rPr>
          <w:rFonts w:asciiTheme="majorEastAsia" w:eastAsiaTheme="majorEastAsia" w:hAnsiTheme="majorEastAsia"/>
          <w:szCs w:val="21"/>
        </w:rPr>
      </w:pPr>
      <w:r w:rsidRPr="00B24D09">
        <w:rPr>
          <w:rFonts w:asciiTheme="majorEastAsia" w:eastAsiaTheme="majorEastAsia" w:hAnsiTheme="majorEastAsia" w:hint="eastAsia"/>
          <w:szCs w:val="21"/>
        </w:rPr>
        <w:t>４</w:t>
      </w:r>
      <w:r w:rsidR="0080593C" w:rsidRPr="00C37164">
        <w:rPr>
          <w:rFonts w:asciiTheme="majorEastAsia" w:eastAsiaTheme="majorEastAsia" w:hAnsiTheme="majorEastAsia" w:hint="eastAsia"/>
          <w:szCs w:val="21"/>
        </w:rPr>
        <w:t xml:space="preserve">　修学資金の貸付期間は、貸付を受ける者の在学する養成施設の正規の修学年限に相当する期間以内とする。ただし、修学期間が２年間を超える養成施設に在学している場合は、貸付金額</w:t>
      </w:r>
      <w:r w:rsidR="001B2D23" w:rsidRPr="00C37164">
        <w:rPr>
          <w:rFonts w:asciiTheme="majorEastAsia" w:eastAsiaTheme="majorEastAsia" w:hAnsiTheme="majorEastAsia" w:hint="eastAsia"/>
          <w:szCs w:val="21"/>
        </w:rPr>
        <w:t>の学費相当分</w:t>
      </w:r>
      <w:r w:rsidR="00A60467">
        <w:rPr>
          <w:rFonts w:asciiTheme="majorEastAsia" w:eastAsiaTheme="majorEastAsia" w:hAnsiTheme="majorEastAsia" w:hint="eastAsia"/>
          <w:szCs w:val="21"/>
        </w:rPr>
        <w:t>の</w:t>
      </w:r>
      <w:r w:rsidR="0080593C" w:rsidRPr="00C37164">
        <w:rPr>
          <w:rFonts w:asciiTheme="majorEastAsia" w:eastAsiaTheme="majorEastAsia" w:hAnsiTheme="majorEastAsia" w:hint="eastAsia"/>
          <w:szCs w:val="21"/>
        </w:rPr>
        <w:t>２年間に相当する金額（１２０</w:t>
      </w:r>
      <w:r w:rsidR="0080593C" w:rsidRPr="00C37164">
        <w:rPr>
          <w:rFonts w:asciiTheme="majorEastAsia" w:eastAsiaTheme="majorEastAsia" w:hAnsiTheme="majorEastAsia"/>
          <w:szCs w:val="21"/>
        </w:rPr>
        <w:t>万円</w:t>
      </w:r>
      <w:r w:rsidR="0080593C" w:rsidRPr="00C37164">
        <w:rPr>
          <w:rFonts w:asciiTheme="majorEastAsia" w:eastAsiaTheme="majorEastAsia" w:hAnsiTheme="majorEastAsia" w:hint="eastAsia"/>
          <w:szCs w:val="21"/>
        </w:rPr>
        <w:t>）の範囲内であれば、</w:t>
      </w:r>
      <w:r w:rsidR="00233A21">
        <w:rPr>
          <w:rFonts w:asciiTheme="majorEastAsia" w:eastAsiaTheme="majorEastAsia" w:hAnsiTheme="majorEastAsia" w:hint="eastAsia"/>
          <w:szCs w:val="21"/>
        </w:rPr>
        <w:t>一月につき２万５千円以内</w:t>
      </w:r>
      <w:r w:rsidR="00A60467">
        <w:rPr>
          <w:rFonts w:asciiTheme="majorEastAsia" w:eastAsiaTheme="majorEastAsia" w:hAnsiTheme="majorEastAsia" w:hint="eastAsia"/>
          <w:szCs w:val="21"/>
        </w:rPr>
        <w:t>の貸付金額を上限に</w:t>
      </w:r>
      <w:r w:rsidR="0080593C" w:rsidRPr="00C37164">
        <w:rPr>
          <w:rFonts w:asciiTheme="majorEastAsia" w:eastAsiaTheme="majorEastAsia" w:hAnsiTheme="majorEastAsia" w:hint="eastAsia"/>
          <w:szCs w:val="21"/>
        </w:rPr>
        <w:t>正規の修学期間を貸付期間とすることができる。</w:t>
      </w:r>
    </w:p>
    <w:p w:rsidR="0080593C" w:rsidRPr="00C37164" w:rsidRDefault="00BC7591" w:rsidP="00DB249C">
      <w:pPr>
        <w:ind w:left="178" w:hangingChars="85" w:hanging="178"/>
        <w:rPr>
          <w:rFonts w:asciiTheme="majorEastAsia" w:eastAsiaTheme="majorEastAsia" w:hAnsiTheme="majorEastAsia"/>
          <w:szCs w:val="21"/>
        </w:rPr>
      </w:pPr>
      <w:r w:rsidRPr="00B24D09">
        <w:rPr>
          <w:rFonts w:asciiTheme="majorEastAsia" w:eastAsiaTheme="majorEastAsia" w:hAnsiTheme="majorEastAsia" w:hint="eastAsia"/>
          <w:szCs w:val="21"/>
        </w:rPr>
        <w:t>５</w:t>
      </w:r>
      <w:r w:rsidR="0080593C" w:rsidRPr="00C37164">
        <w:rPr>
          <w:rFonts w:asciiTheme="majorEastAsia" w:eastAsiaTheme="majorEastAsia" w:hAnsiTheme="majorEastAsia" w:hint="eastAsia"/>
          <w:szCs w:val="21"/>
        </w:rPr>
        <w:t xml:space="preserve">　修学資金の貸付方法は、次の</w:t>
      </w:r>
      <w:proofErr w:type="gramStart"/>
      <w:r w:rsidR="0080593C" w:rsidRPr="00C37164">
        <w:rPr>
          <w:rFonts w:asciiTheme="majorEastAsia" w:eastAsiaTheme="majorEastAsia" w:hAnsiTheme="majorEastAsia" w:hint="eastAsia"/>
          <w:szCs w:val="21"/>
        </w:rPr>
        <w:t>各</w:t>
      </w:r>
      <w:proofErr w:type="gramEnd"/>
      <w:r w:rsidR="0080593C" w:rsidRPr="00C37164">
        <w:rPr>
          <w:rFonts w:asciiTheme="majorEastAsia" w:eastAsiaTheme="majorEastAsia" w:hAnsiTheme="majorEastAsia" w:hint="eastAsia"/>
          <w:szCs w:val="21"/>
        </w:rPr>
        <w:t>期</w:t>
      </w:r>
      <w:proofErr w:type="gramStart"/>
      <w:r w:rsidR="0080593C" w:rsidRPr="00C37164">
        <w:rPr>
          <w:rFonts w:asciiTheme="majorEastAsia" w:eastAsiaTheme="majorEastAsia" w:hAnsiTheme="majorEastAsia" w:hint="eastAsia"/>
          <w:szCs w:val="21"/>
        </w:rPr>
        <w:t>ご</w:t>
      </w:r>
      <w:proofErr w:type="gramEnd"/>
      <w:r w:rsidR="0080593C" w:rsidRPr="00C37164">
        <w:rPr>
          <w:rFonts w:asciiTheme="majorEastAsia" w:eastAsiaTheme="majorEastAsia" w:hAnsiTheme="majorEastAsia" w:hint="eastAsia"/>
          <w:szCs w:val="21"/>
        </w:rPr>
        <w:t>とに、各期に属する各月のうち貸付する月数に修学資金の月額を乗じて得た額を交付するものとし、口座振込により送金するものとする。</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 xml:space="preserve">　　前期　４月１日～９月３０日</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 xml:space="preserve">　　後期　１０月１日～</w:t>
      </w:r>
      <w:r w:rsidR="000908C3" w:rsidRPr="00B24D09">
        <w:rPr>
          <w:rFonts w:asciiTheme="majorEastAsia" w:eastAsiaTheme="majorEastAsia" w:hAnsiTheme="majorEastAsia" w:hint="eastAsia"/>
          <w:szCs w:val="21"/>
        </w:rPr>
        <w:t>翌年</w:t>
      </w:r>
      <w:r w:rsidRPr="00C37164">
        <w:rPr>
          <w:rFonts w:asciiTheme="majorEastAsia" w:eastAsiaTheme="majorEastAsia" w:hAnsiTheme="majorEastAsia" w:hint="eastAsia"/>
          <w:szCs w:val="21"/>
        </w:rPr>
        <w:t>３月３１日</w:t>
      </w:r>
    </w:p>
    <w:p w:rsidR="0080593C" w:rsidRPr="00C37164" w:rsidRDefault="0080593C" w:rsidP="00DB249C">
      <w:pPr>
        <w:ind w:left="178" w:hangingChars="85" w:hanging="178"/>
        <w:rPr>
          <w:rFonts w:asciiTheme="majorEastAsia" w:eastAsiaTheme="majorEastAsia" w:hAnsiTheme="majorEastAsia"/>
          <w:szCs w:val="21"/>
        </w:rPr>
      </w:pP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w:t>
      </w:r>
      <w:r w:rsidR="001B2D23" w:rsidRPr="00C37164">
        <w:rPr>
          <w:rFonts w:asciiTheme="majorEastAsia" w:eastAsiaTheme="majorEastAsia" w:hAnsiTheme="majorEastAsia" w:hint="eastAsia"/>
          <w:szCs w:val="21"/>
        </w:rPr>
        <w:t>連帯保証人</w:t>
      </w:r>
      <w:r w:rsidRPr="00C37164">
        <w:rPr>
          <w:rFonts w:asciiTheme="majorEastAsia" w:eastAsiaTheme="majorEastAsia" w:hAnsiTheme="majorEastAsia" w:hint="eastAsia"/>
          <w:szCs w:val="21"/>
        </w:rPr>
        <w:t>）</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第４条　修学資金の貸付を受けようとする者は、細則で定めるところにより、保証人を立てなければならない。</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２　前項の保証人は、修学資金の貸付を受けた者と連帯して債務を負担するものとする。</w:t>
      </w:r>
    </w:p>
    <w:p w:rsidR="0080593C" w:rsidRPr="00C37164" w:rsidRDefault="0080593C" w:rsidP="00DB249C">
      <w:pPr>
        <w:ind w:left="178" w:hangingChars="85" w:hanging="178"/>
        <w:rPr>
          <w:rFonts w:asciiTheme="majorEastAsia" w:eastAsiaTheme="majorEastAsia" w:hAnsiTheme="majorEastAsia"/>
          <w:szCs w:val="21"/>
        </w:rPr>
      </w:pP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（貸付の休止）</w:t>
      </w:r>
    </w:p>
    <w:p w:rsidR="0080593C"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第５条　会長は、修学資金の貸付を受けている者（以下「修学生」という。）が休学し、又は停学の処</w:t>
      </w:r>
      <w:r w:rsidRPr="00C37164">
        <w:rPr>
          <w:rFonts w:asciiTheme="majorEastAsia" w:eastAsiaTheme="majorEastAsia" w:hAnsiTheme="majorEastAsia" w:hint="eastAsia"/>
          <w:szCs w:val="21"/>
        </w:rPr>
        <w:lastRenderedPageBreak/>
        <w:t>分を受けたときは、休学し、又は停学の処分を受けた日の属する月の翌月分から復学した日の属する月の分まで修学資金の貸付を行わないものとする。</w:t>
      </w:r>
    </w:p>
    <w:p w:rsidR="007C2428" w:rsidRPr="007C2428" w:rsidRDefault="007C2428" w:rsidP="00DB249C">
      <w:pPr>
        <w:ind w:left="178" w:hangingChars="85" w:hanging="178"/>
        <w:rPr>
          <w:rFonts w:asciiTheme="majorEastAsia" w:eastAsiaTheme="majorEastAsia" w:hAnsiTheme="majorEastAsia"/>
          <w:szCs w:val="21"/>
        </w:rPr>
      </w:pP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（貸付契約の解除）</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第６条　会長は、修学生が次の各号のいずれかに該当するときは、その契約を解除するものとする。</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（１）退学したとき。</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（２）心身の故障のため修学を継続する見込みがなくなったと認め</w:t>
      </w:r>
      <w:r w:rsidR="00AA11D3">
        <w:rPr>
          <w:rFonts w:asciiTheme="majorEastAsia" w:eastAsiaTheme="majorEastAsia" w:hAnsiTheme="majorEastAsia" w:hint="eastAsia"/>
          <w:szCs w:val="21"/>
        </w:rPr>
        <w:t>られ</w:t>
      </w:r>
      <w:r w:rsidRPr="00C37164">
        <w:rPr>
          <w:rFonts w:asciiTheme="majorEastAsia" w:eastAsiaTheme="majorEastAsia" w:hAnsiTheme="majorEastAsia" w:hint="eastAsia"/>
          <w:szCs w:val="21"/>
        </w:rPr>
        <w:t>るとき。</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（３）学業成績が著しく不良となったと認められるとき。</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（４）修学資金の貸付を受けることを辞退したとき。</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（５）死亡したとき。</w:t>
      </w:r>
    </w:p>
    <w:p w:rsidR="0080593C" w:rsidRPr="00C37164" w:rsidRDefault="0080593C" w:rsidP="00DB249C">
      <w:pPr>
        <w:ind w:left="462" w:hangingChars="220" w:hanging="462"/>
        <w:rPr>
          <w:rFonts w:asciiTheme="majorEastAsia" w:eastAsiaTheme="majorEastAsia" w:hAnsiTheme="majorEastAsia"/>
          <w:szCs w:val="21"/>
        </w:rPr>
      </w:pPr>
      <w:r w:rsidRPr="00C37164">
        <w:rPr>
          <w:rFonts w:asciiTheme="majorEastAsia" w:eastAsiaTheme="majorEastAsia" w:hAnsiTheme="majorEastAsia" w:hint="eastAsia"/>
          <w:szCs w:val="21"/>
        </w:rPr>
        <w:t>（６）その他修学資金貸付の目的を達成する見込みがなくなったと認められるとき。</w:t>
      </w:r>
    </w:p>
    <w:p w:rsidR="0080593C" w:rsidRPr="00C37164" w:rsidRDefault="0080593C" w:rsidP="00DB249C">
      <w:pPr>
        <w:ind w:left="462" w:hangingChars="220" w:hanging="462"/>
        <w:rPr>
          <w:rFonts w:asciiTheme="majorEastAsia" w:eastAsiaTheme="majorEastAsia" w:hAnsiTheme="majorEastAsia"/>
          <w:szCs w:val="21"/>
        </w:rPr>
      </w:pPr>
    </w:p>
    <w:p w:rsidR="0080593C" w:rsidRPr="00C37164" w:rsidRDefault="0080593C" w:rsidP="00DB249C">
      <w:pPr>
        <w:ind w:left="462" w:hangingChars="220" w:hanging="462"/>
        <w:rPr>
          <w:rFonts w:asciiTheme="majorEastAsia" w:eastAsiaTheme="majorEastAsia" w:hAnsiTheme="majorEastAsia"/>
          <w:szCs w:val="21"/>
        </w:rPr>
      </w:pPr>
      <w:r w:rsidRPr="00C37164">
        <w:rPr>
          <w:rFonts w:asciiTheme="majorEastAsia" w:eastAsiaTheme="majorEastAsia" w:hAnsiTheme="majorEastAsia" w:hint="eastAsia"/>
          <w:szCs w:val="21"/>
        </w:rPr>
        <w:t>（返還</w:t>
      </w:r>
      <w:r w:rsidR="00116F89">
        <w:rPr>
          <w:rFonts w:asciiTheme="majorEastAsia" w:eastAsiaTheme="majorEastAsia" w:hAnsiTheme="majorEastAsia" w:hint="eastAsia"/>
          <w:szCs w:val="21"/>
        </w:rPr>
        <w:t>の</w:t>
      </w:r>
      <w:r w:rsidRPr="00C37164">
        <w:rPr>
          <w:rFonts w:asciiTheme="majorEastAsia" w:eastAsiaTheme="majorEastAsia" w:hAnsiTheme="majorEastAsia" w:hint="eastAsia"/>
          <w:szCs w:val="21"/>
        </w:rPr>
        <w:t>債務の当然免除）</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第７条　会長は、修学生が次の各号のいずれかに該当するに至ったときは、修学資金の返還の債務を免除するものとする。</w:t>
      </w:r>
    </w:p>
    <w:p w:rsidR="001B2D23" w:rsidRPr="00BD06E3" w:rsidRDefault="00BD06E3" w:rsidP="00BD06E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（１）</w:t>
      </w:r>
      <w:r w:rsidR="0080593C" w:rsidRPr="00BD06E3">
        <w:rPr>
          <w:rFonts w:asciiTheme="majorEastAsia" w:eastAsiaTheme="majorEastAsia" w:hAnsiTheme="majorEastAsia" w:hint="eastAsia"/>
          <w:szCs w:val="21"/>
        </w:rPr>
        <w:t>養成施設を卒業した日から１年以内に保育士登録を行い、保育士として</w:t>
      </w:r>
      <w:r w:rsidR="0080593C" w:rsidRPr="00BD06E3">
        <w:rPr>
          <w:rFonts w:asciiTheme="majorEastAsia" w:eastAsiaTheme="majorEastAsia" w:hAnsiTheme="majorEastAsia"/>
          <w:szCs w:val="21"/>
        </w:rPr>
        <w:t>、</w:t>
      </w:r>
      <w:r w:rsidR="0080593C" w:rsidRPr="00BD06E3">
        <w:rPr>
          <w:rFonts w:asciiTheme="majorEastAsia" w:eastAsiaTheme="majorEastAsia" w:hAnsiTheme="majorEastAsia" w:hint="eastAsia"/>
          <w:szCs w:val="21"/>
        </w:rPr>
        <w:t>対象区域内の従事</w:t>
      </w:r>
      <w:r w:rsidRPr="00BD06E3">
        <w:rPr>
          <w:rFonts w:asciiTheme="majorEastAsia" w:eastAsiaTheme="majorEastAsia" w:hAnsiTheme="majorEastAsia" w:hint="eastAsia"/>
          <w:szCs w:val="21"/>
        </w:rPr>
        <w:t xml:space="preserve">　　　　</w:t>
      </w:r>
      <w:r w:rsidR="0080593C" w:rsidRPr="00BD06E3">
        <w:rPr>
          <w:rFonts w:asciiTheme="majorEastAsia" w:eastAsiaTheme="majorEastAsia" w:hAnsiTheme="majorEastAsia" w:hint="eastAsia"/>
          <w:szCs w:val="21"/>
        </w:rPr>
        <w:t>先施設等において児童の保護等の業務に従事し、かつ、５年間</w:t>
      </w:r>
      <w:r w:rsidR="0080593C" w:rsidRPr="00AE3781">
        <w:rPr>
          <w:rFonts w:asciiTheme="majorEastAsia" w:eastAsiaTheme="majorEastAsia" w:hAnsiTheme="majorEastAsia" w:hint="eastAsia"/>
          <w:szCs w:val="21"/>
        </w:rPr>
        <w:t>（</w:t>
      </w:r>
      <w:r w:rsidR="00F83CFF" w:rsidRPr="00AE3781">
        <w:rPr>
          <w:rFonts w:asciiTheme="majorEastAsia" w:eastAsiaTheme="majorEastAsia" w:hAnsiTheme="majorEastAsia" w:hint="eastAsia"/>
          <w:szCs w:val="21"/>
        </w:rPr>
        <w:t>「保育士修学資金の貸付け等について」（令和５年６月７日</w:t>
      </w:r>
      <w:proofErr w:type="gramStart"/>
      <w:r w:rsidR="00F83CFF" w:rsidRPr="00AE3781">
        <w:rPr>
          <w:rFonts w:asciiTheme="majorEastAsia" w:eastAsiaTheme="majorEastAsia" w:hAnsiTheme="majorEastAsia" w:hint="eastAsia"/>
          <w:szCs w:val="21"/>
        </w:rPr>
        <w:t>こ成</w:t>
      </w:r>
      <w:proofErr w:type="gramEnd"/>
      <w:r w:rsidR="00F83CFF" w:rsidRPr="00AE3781">
        <w:rPr>
          <w:rFonts w:asciiTheme="majorEastAsia" w:eastAsiaTheme="majorEastAsia" w:hAnsiTheme="majorEastAsia" w:hint="eastAsia"/>
          <w:szCs w:val="21"/>
        </w:rPr>
        <w:t>基第18号こども家庭庁長官通知）別紙保育士修学資金貸付等制度実施要綱第８の（１）の①に規定する</w:t>
      </w:r>
      <w:r w:rsidR="00822E4C" w:rsidRPr="00D8793B">
        <w:rPr>
          <w:rFonts w:ascii="ＭＳ ゴシック" w:eastAsia="ＭＳ ゴシック" w:hAnsi="ＭＳ ゴシック" w:hint="eastAsia"/>
          <w:szCs w:val="21"/>
        </w:rPr>
        <w:t>過疎地域</w:t>
      </w:r>
      <w:r w:rsidR="00F83CFF" w:rsidRPr="00AE3781">
        <w:rPr>
          <w:rFonts w:ascii="ＭＳ ゴシック" w:eastAsia="ＭＳ ゴシック" w:hAnsi="ＭＳ ゴシック" w:hint="eastAsia"/>
          <w:szCs w:val="21"/>
        </w:rPr>
        <w:t>、</w:t>
      </w:r>
      <w:r w:rsidR="000D3B53" w:rsidRPr="00AE3781">
        <w:rPr>
          <w:rFonts w:ascii="ＭＳ ゴシック" w:eastAsia="ＭＳ ゴシック" w:hAnsi="ＭＳ ゴシック" w:hint="eastAsia"/>
          <w:szCs w:val="21"/>
        </w:rPr>
        <w:t>離島</w:t>
      </w:r>
      <w:r w:rsidR="007E05FB" w:rsidRPr="00AE3781">
        <w:rPr>
          <w:rFonts w:ascii="ＭＳ ゴシック" w:eastAsia="ＭＳ ゴシック" w:hAnsi="ＭＳ ゴシック" w:hint="eastAsia"/>
          <w:szCs w:val="21"/>
        </w:rPr>
        <w:t>若しくは</w:t>
      </w:r>
      <w:r w:rsidR="000D3B53" w:rsidRPr="00AE3781">
        <w:rPr>
          <w:rFonts w:ascii="ＭＳ ゴシック" w:eastAsia="ＭＳ ゴシック" w:hAnsi="ＭＳ ゴシック" w:hint="eastAsia"/>
          <w:szCs w:val="21"/>
        </w:rPr>
        <w:t>中山間地域等</w:t>
      </w:r>
      <w:r w:rsidR="0080593C" w:rsidRPr="00AE3781">
        <w:rPr>
          <w:rFonts w:asciiTheme="majorEastAsia" w:eastAsiaTheme="majorEastAsia" w:hAnsiTheme="majorEastAsia"/>
          <w:szCs w:val="21"/>
        </w:rPr>
        <w:t>に</w:t>
      </w:r>
      <w:r w:rsidR="0080593C" w:rsidRPr="00BD06E3">
        <w:rPr>
          <w:rFonts w:asciiTheme="majorEastAsia" w:eastAsiaTheme="majorEastAsia" w:hAnsiTheme="majorEastAsia"/>
          <w:szCs w:val="21"/>
        </w:rPr>
        <w:t>おいて当該業務に従事した場合又は中高年離職者（入</w:t>
      </w:r>
      <w:r w:rsidR="0080593C" w:rsidRPr="00BD06E3">
        <w:rPr>
          <w:rFonts w:asciiTheme="majorEastAsia" w:eastAsiaTheme="majorEastAsia" w:hAnsiTheme="majorEastAsia" w:hint="eastAsia"/>
          <w:szCs w:val="21"/>
        </w:rPr>
        <w:t>学時に</w:t>
      </w:r>
      <w:r w:rsidR="0080593C" w:rsidRPr="00BD06E3">
        <w:rPr>
          <w:rFonts w:asciiTheme="majorEastAsia" w:eastAsiaTheme="majorEastAsia" w:hAnsiTheme="majorEastAsia"/>
          <w:szCs w:val="21"/>
        </w:rPr>
        <w:t>45歳以上の者であって、離職して２年以内のものをいう。）が当該業務に従事した場合にあっては、３年間）</w:t>
      </w:r>
      <w:r w:rsidR="001B2D23" w:rsidRPr="00BD06E3">
        <w:rPr>
          <w:rFonts w:asciiTheme="majorEastAsia" w:eastAsiaTheme="majorEastAsia" w:hAnsiTheme="majorEastAsia"/>
          <w:szCs w:val="21"/>
        </w:rPr>
        <w:t>引き続き</w:t>
      </w:r>
      <w:r w:rsidR="001B2D23" w:rsidRPr="00BD06E3">
        <w:rPr>
          <w:rFonts w:asciiTheme="majorEastAsia" w:eastAsiaTheme="majorEastAsia" w:hAnsiTheme="majorEastAsia" w:hint="eastAsia"/>
          <w:szCs w:val="21"/>
        </w:rPr>
        <w:t>当該業務に従事したとき。</w:t>
      </w:r>
    </w:p>
    <w:p w:rsidR="0080593C" w:rsidRPr="00BD06E3" w:rsidRDefault="00BD06E3" w:rsidP="00BD06E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（２）</w:t>
      </w:r>
      <w:r w:rsidR="0080593C" w:rsidRPr="00BD06E3">
        <w:rPr>
          <w:rFonts w:asciiTheme="majorEastAsia" w:eastAsiaTheme="majorEastAsia" w:hAnsiTheme="majorEastAsia" w:hint="eastAsia"/>
          <w:szCs w:val="21"/>
        </w:rPr>
        <w:t>ただし、従事する事業所の法人における人事異動等により、修学資金の貸付を受けた者の意思によらず、貸付を受けた県外において当該業務に従事した期間については、当該業務従事期間に算入するものとする。</w:t>
      </w:r>
    </w:p>
    <w:p w:rsidR="0080593C"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２　前項</w:t>
      </w:r>
      <w:r w:rsidRPr="00C37164">
        <w:rPr>
          <w:rFonts w:asciiTheme="majorEastAsia" w:eastAsiaTheme="majorEastAsia" w:hAnsiTheme="majorEastAsia"/>
          <w:szCs w:val="21"/>
        </w:rPr>
        <w:t>第１</w:t>
      </w:r>
      <w:r w:rsidRPr="00C37164">
        <w:rPr>
          <w:rFonts w:asciiTheme="majorEastAsia" w:eastAsiaTheme="majorEastAsia" w:hAnsiTheme="majorEastAsia" w:hint="eastAsia"/>
          <w:szCs w:val="21"/>
        </w:rPr>
        <w:t>号の規定の適用については、災害、疾病、負傷、その他やむを得ない事由により当該業務に従事できなかった場合は、引き続き当該業務に従事しているものとみなす。ただし、当該業務従事期間には算入しないものとする。</w:t>
      </w:r>
    </w:p>
    <w:p w:rsidR="003B7ED8" w:rsidRPr="003B7ED8" w:rsidRDefault="003B7ED8" w:rsidP="00DB249C">
      <w:pPr>
        <w:ind w:left="178" w:hangingChars="85" w:hanging="178"/>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D469EA" w:rsidRPr="00B24D09">
        <w:rPr>
          <w:rFonts w:asciiTheme="majorEastAsia" w:eastAsiaTheme="majorEastAsia" w:hAnsiTheme="majorEastAsia" w:hint="eastAsia"/>
          <w:szCs w:val="21"/>
        </w:rPr>
        <w:t>第１</w:t>
      </w:r>
      <w:r>
        <w:rPr>
          <w:rFonts w:asciiTheme="majorEastAsia" w:eastAsiaTheme="majorEastAsia" w:hAnsiTheme="majorEastAsia" w:hint="eastAsia"/>
          <w:szCs w:val="21"/>
        </w:rPr>
        <w:t>項第１号に定める業務に従事している期間中に、業務上の事由により死亡し、又は業務に起因する心身の故障のため業務を継続することができなくなったとき。</w:t>
      </w:r>
    </w:p>
    <w:p w:rsidR="0080593C" w:rsidRPr="00C37164" w:rsidRDefault="0080593C" w:rsidP="00DB249C">
      <w:pPr>
        <w:ind w:left="178" w:hangingChars="85" w:hanging="178"/>
        <w:rPr>
          <w:rFonts w:asciiTheme="majorEastAsia" w:eastAsiaTheme="majorEastAsia" w:hAnsiTheme="majorEastAsia"/>
          <w:szCs w:val="21"/>
        </w:rPr>
      </w:pP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（返還</w:t>
      </w:r>
      <w:r w:rsidR="00116F89">
        <w:rPr>
          <w:rFonts w:asciiTheme="majorEastAsia" w:eastAsiaTheme="majorEastAsia" w:hAnsiTheme="majorEastAsia" w:hint="eastAsia"/>
          <w:szCs w:val="21"/>
        </w:rPr>
        <w:t>の</w:t>
      </w:r>
      <w:r w:rsidRPr="00C37164">
        <w:rPr>
          <w:rFonts w:asciiTheme="majorEastAsia" w:eastAsiaTheme="majorEastAsia" w:hAnsiTheme="majorEastAsia" w:hint="eastAsia"/>
          <w:szCs w:val="21"/>
        </w:rPr>
        <w:t>債務の裁量免除）</w:t>
      </w:r>
    </w:p>
    <w:p w:rsidR="0080593C" w:rsidRPr="00C37164" w:rsidRDefault="0080593C" w:rsidP="00DB249C">
      <w:pPr>
        <w:ind w:left="178" w:hangingChars="85" w:hanging="178"/>
        <w:rPr>
          <w:rFonts w:asciiTheme="majorEastAsia" w:eastAsiaTheme="majorEastAsia" w:hAnsiTheme="majorEastAsia"/>
          <w:szCs w:val="21"/>
        </w:rPr>
      </w:pPr>
      <w:r w:rsidRPr="00C37164">
        <w:rPr>
          <w:rFonts w:asciiTheme="majorEastAsia" w:eastAsiaTheme="majorEastAsia" w:hAnsiTheme="majorEastAsia" w:hint="eastAsia"/>
          <w:szCs w:val="21"/>
        </w:rPr>
        <w:t>第８条　会長は、修学生が次の各号のいずれかに該当するに至ったときは、貸付けた修学資金（既に返還を受けた金額を除く。）に係る返還の債務を当該各号に定める範囲内において免除できるものとする。</w:t>
      </w:r>
    </w:p>
    <w:p w:rsidR="0080593C" w:rsidRPr="00C37164" w:rsidRDefault="0080593C" w:rsidP="00DB249C">
      <w:pPr>
        <w:ind w:left="462" w:hangingChars="220" w:hanging="462"/>
        <w:rPr>
          <w:rFonts w:asciiTheme="majorEastAsia" w:eastAsiaTheme="majorEastAsia" w:hAnsiTheme="majorEastAsia"/>
          <w:szCs w:val="21"/>
        </w:rPr>
      </w:pPr>
      <w:r w:rsidRPr="00C37164">
        <w:rPr>
          <w:rFonts w:asciiTheme="majorEastAsia" w:eastAsiaTheme="majorEastAsia" w:hAnsiTheme="majorEastAsia" w:hint="eastAsia"/>
          <w:szCs w:val="21"/>
        </w:rPr>
        <w:t>（１）死亡し、又は障害により貸付を受けた修学資金を返還することができなくなったとき。</w:t>
      </w:r>
    </w:p>
    <w:p w:rsidR="0080593C" w:rsidRPr="00C37164" w:rsidRDefault="0080593C" w:rsidP="00DB249C">
      <w:pPr>
        <w:ind w:leftChars="220" w:left="462" w:firstLineChars="65" w:firstLine="136"/>
        <w:rPr>
          <w:rFonts w:asciiTheme="majorEastAsia" w:eastAsiaTheme="majorEastAsia" w:hAnsiTheme="majorEastAsia"/>
          <w:szCs w:val="21"/>
        </w:rPr>
      </w:pPr>
      <w:r w:rsidRPr="00C37164">
        <w:rPr>
          <w:rFonts w:asciiTheme="majorEastAsia" w:eastAsiaTheme="majorEastAsia" w:hAnsiTheme="majorEastAsia" w:hint="eastAsia"/>
          <w:szCs w:val="21"/>
        </w:rPr>
        <w:t>返還の債務の額の全部又は一部</w:t>
      </w:r>
    </w:p>
    <w:p w:rsidR="0080593C" w:rsidRPr="00C37164" w:rsidRDefault="0080593C" w:rsidP="00DB249C">
      <w:pPr>
        <w:ind w:left="462" w:hangingChars="220" w:hanging="462"/>
        <w:rPr>
          <w:rFonts w:asciiTheme="majorEastAsia" w:eastAsiaTheme="majorEastAsia" w:hAnsiTheme="majorEastAsia"/>
          <w:szCs w:val="21"/>
        </w:rPr>
      </w:pPr>
      <w:r w:rsidRPr="00C37164">
        <w:rPr>
          <w:rFonts w:asciiTheme="majorEastAsia" w:eastAsiaTheme="majorEastAsia" w:hAnsiTheme="majorEastAsia" w:hint="eastAsia"/>
          <w:szCs w:val="21"/>
        </w:rPr>
        <w:t>（２）長期間所在不明となっている場合等、修学資金を返還させることが困難であると認められる場合であって、履行期限到来後に返還を請求した最初の日から５年以上経過したとき。</w:t>
      </w:r>
    </w:p>
    <w:p w:rsidR="0080593C" w:rsidRPr="00C37164" w:rsidRDefault="0080593C" w:rsidP="00DB249C">
      <w:pPr>
        <w:ind w:leftChars="84" w:left="176" w:firstLineChars="202" w:firstLine="424"/>
        <w:rPr>
          <w:rFonts w:asciiTheme="majorEastAsia" w:eastAsiaTheme="majorEastAsia" w:hAnsiTheme="majorEastAsia"/>
          <w:szCs w:val="21"/>
        </w:rPr>
      </w:pPr>
      <w:r w:rsidRPr="00C37164">
        <w:rPr>
          <w:rFonts w:asciiTheme="majorEastAsia" w:eastAsiaTheme="majorEastAsia" w:hAnsiTheme="majorEastAsia" w:hint="eastAsia"/>
          <w:szCs w:val="21"/>
        </w:rPr>
        <w:t>返還の債務の額の全部又は一部</w:t>
      </w:r>
    </w:p>
    <w:p w:rsidR="0080593C" w:rsidRPr="00C37164" w:rsidRDefault="0080593C" w:rsidP="00DB249C">
      <w:pPr>
        <w:ind w:left="462" w:hangingChars="220" w:hanging="462"/>
        <w:rPr>
          <w:rFonts w:asciiTheme="majorEastAsia" w:eastAsiaTheme="majorEastAsia" w:hAnsiTheme="majorEastAsia"/>
          <w:szCs w:val="21"/>
        </w:rPr>
      </w:pPr>
      <w:r w:rsidRPr="00C37164">
        <w:rPr>
          <w:rFonts w:asciiTheme="majorEastAsia" w:eastAsiaTheme="majorEastAsia" w:hAnsiTheme="majorEastAsia" w:hint="eastAsia"/>
          <w:szCs w:val="21"/>
        </w:rPr>
        <w:t>（３）対象区域において２年以上第７条第</w:t>
      </w:r>
      <w:r w:rsidRPr="00C37164">
        <w:rPr>
          <w:rFonts w:asciiTheme="majorEastAsia" w:eastAsiaTheme="majorEastAsia" w:hAnsiTheme="majorEastAsia"/>
          <w:szCs w:val="21"/>
        </w:rPr>
        <w:t>１項</w:t>
      </w:r>
      <w:r w:rsidRPr="00C37164">
        <w:rPr>
          <w:rFonts w:asciiTheme="majorEastAsia" w:eastAsiaTheme="majorEastAsia" w:hAnsiTheme="majorEastAsia" w:hint="eastAsia"/>
          <w:szCs w:val="21"/>
        </w:rPr>
        <w:t>第１号に規定する業務（以下</w:t>
      </w:r>
      <w:r w:rsidRPr="00C37164">
        <w:rPr>
          <w:rFonts w:asciiTheme="majorEastAsia" w:eastAsiaTheme="majorEastAsia" w:hAnsiTheme="majorEastAsia"/>
          <w:szCs w:val="21"/>
        </w:rPr>
        <w:t>「</w:t>
      </w:r>
      <w:r w:rsidRPr="00C37164">
        <w:rPr>
          <w:rFonts w:asciiTheme="majorEastAsia" w:eastAsiaTheme="majorEastAsia" w:hAnsiTheme="majorEastAsia" w:hint="eastAsia"/>
          <w:szCs w:val="21"/>
        </w:rPr>
        <w:t>返還金免除対象業務</w:t>
      </w:r>
      <w:r w:rsidRPr="00C37164">
        <w:rPr>
          <w:rFonts w:asciiTheme="majorEastAsia" w:eastAsiaTheme="majorEastAsia" w:hAnsiTheme="majorEastAsia"/>
          <w:szCs w:val="21"/>
        </w:rPr>
        <w:t>」</w:t>
      </w:r>
      <w:r w:rsidRPr="00C37164">
        <w:rPr>
          <w:rFonts w:asciiTheme="majorEastAsia" w:eastAsiaTheme="majorEastAsia" w:hAnsiTheme="majorEastAsia" w:hint="eastAsia"/>
          <w:szCs w:val="21"/>
        </w:rPr>
        <w:t>という。）に従事したとき。</w:t>
      </w:r>
    </w:p>
    <w:p w:rsidR="0080593C" w:rsidRPr="00C37164" w:rsidRDefault="0080593C" w:rsidP="00DB249C">
      <w:pPr>
        <w:ind w:leftChars="84" w:left="176" w:firstLineChars="202" w:firstLine="424"/>
        <w:rPr>
          <w:rFonts w:asciiTheme="majorEastAsia" w:eastAsiaTheme="majorEastAsia" w:hAnsiTheme="majorEastAsia"/>
          <w:szCs w:val="21"/>
        </w:rPr>
      </w:pPr>
      <w:r w:rsidRPr="00C37164">
        <w:rPr>
          <w:rFonts w:asciiTheme="majorEastAsia" w:eastAsiaTheme="majorEastAsia" w:hAnsiTheme="majorEastAsia" w:hint="eastAsia"/>
          <w:szCs w:val="21"/>
        </w:rPr>
        <w:t>返還の債務の額の一部</w:t>
      </w:r>
    </w:p>
    <w:p w:rsidR="0080593C" w:rsidRDefault="0080593C" w:rsidP="00DB249C">
      <w:pPr>
        <w:ind w:leftChars="84" w:left="176" w:firstLineChars="202" w:firstLine="424"/>
        <w:rPr>
          <w:rFonts w:asciiTheme="majorEastAsia" w:eastAsiaTheme="majorEastAsia" w:hAnsiTheme="majorEastAsia"/>
          <w:szCs w:val="21"/>
        </w:rPr>
      </w:pPr>
    </w:p>
    <w:p w:rsidR="00B24D09" w:rsidRPr="00C37164" w:rsidRDefault="00B24D09" w:rsidP="00DB249C">
      <w:pPr>
        <w:ind w:leftChars="84" w:left="176" w:firstLineChars="202" w:firstLine="424"/>
        <w:rPr>
          <w:rFonts w:asciiTheme="majorEastAsia" w:eastAsiaTheme="majorEastAsia" w:hAnsiTheme="majorEastAsia"/>
          <w:szCs w:val="21"/>
        </w:rPr>
      </w:pPr>
    </w:p>
    <w:p w:rsidR="0080593C" w:rsidRPr="00C37164" w:rsidRDefault="0080593C" w:rsidP="00DB249C">
      <w:pPr>
        <w:ind w:leftChars="18" w:left="177" w:hangingChars="66" w:hanging="139"/>
        <w:rPr>
          <w:rFonts w:asciiTheme="majorEastAsia" w:eastAsiaTheme="majorEastAsia" w:hAnsiTheme="majorEastAsia"/>
          <w:szCs w:val="21"/>
        </w:rPr>
      </w:pPr>
      <w:r w:rsidRPr="00C37164">
        <w:rPr>
          <w:rFonts w:asciiTheme="majorEastAsia" w:eastAsiaTheme="majorEastAsia" w:hAnsiTheme="majorEastAsia" w:hint="eastAsia"/>
          <w:szCs w:val="21"/>
        </w:rPr>
        <w:lastRenderedPageBreak/>
        <w:t>（返還）</w:t>
      </w:r>
    </w:p>
    <w:p w:rsidR="0080593C" w:rsidRPr="00C37164" w:rsidRDefault="0080593C" w:rsidP="00DB249C">
      <w:pPr>
        <w:ind w:leftChars="18" w:left="177" w:hangingChars="66" w:hanging="139"/>
        <w:rPr>
          <w:rFonts w:asciiTheme="majorEastAsia" w:eastAsiaTheme="majorEastAsia" w:hAnsiTheme="majorEastAsia"/>
          <w:szCs w:val="21"/>
        </w:rPr>
      </w:pPr>
      <w:r w:rsidRPr="00C37164">
        <w:rPr>
          <w:rFonts w:asciiTheme="majorEastAsia" w:eastAsiaTheme="majorEastAsia" w:hAnsiTheme="majorEastAsia" w:hint="eastAsia"/>
          <w:szCs w:val="21"/>
        </w:rPr>
        <w:t>第９条　修学生は、次の各号のいずれかに該当するときは、当該各号に規定する事由が生じた日の属する月の翌月から５年の期間（次条の規定により返還債務の履行を猶予したときは、この期間と当該猶予された期間を合算した期間とする。）内に、細則で定める方法により、貸付を受けた修学資金に相当する額を返還しなければならない。</w:t>
      </w:r>
    </w:p>
    <w:p w:rsidR="0080593C" w:rsidRPr="00C37164" w:rsidRDefault="0080593C" w:rsidP="00DB249C">
      <w:pPr>
        <w:ind w:leftChars="18" w:left="177" w:hangingChars="66" w:hanging="139"/>
        <w:rPr>
          <w:rFonts w:asciiTheme="majorEastAsia" w:eastAsiaTheme="majorEastAsia" w:hAnsiTheme="majorEastAsia"/>
          <w:szCs w:val="21"/>
        </w:rPr>
      </w:pPr>
      <w:r w:rsidRPr="00C37164">
        <w:rPr>
          <w:rFonts w:asciiTheme="majorEastAsia" w:eastAsiaTheme="majorEastAsia" w:hAnsiTheme="majorEastAsia" w:hint="eastAsia"/>
          <w:szCs w:val="21"/>
        </w:rPr>
        <w:t>（１）第６条の規定により修学資金の貸付</w:t>
      </w:r>
      <w:r w:rsidR="007C2428" w:rsidRPr="00B24D09">
        <w:rPr>
          <w:rFonts w:asciiTheme="majorEastAsia" w:eastAsiaTheme="majorEastAsia" w:hAnsiTheme="majorEastAsia" w:hint="eastAsia"/>
          <w:szCs w:val="21"/>
        </w:rPr>
        <w:t>契約</w:t>
      </w:r>
      <w:r w:rsidRPr="00C37164">
        <w:rPr>
          <w:rFonts w:asciiTheme="majorEastAsia" w:eastAsiaTheme="majorEastAsia" w:hAnsiTheme="majorEastAsia" w:hint="eastAsia"/>
          <w:szCs w:val="21"/>
        </w:rPr>
        <w:t>が</w:t>
      </w:r>
      <w:r w:rsidR="007C2428" w:rsidRPr="00B24D09">
        <w:rPr>
          <w:rFonts w:asciiTheme="majorEastAsia" w:eastAsiaTheme="majorEastAsia" w:hAnsiTheme="majorEastAsia" w:hint="eastAsia"/>
          <w:szCs w:val="21"/>
        </w:rPr>
        <w:t>解除された</w:t>
      </w:r>
      <w:r w:rsidRPr="00C37164">
        <w:rPr>
          <w:rFonts w:asciiTheme="majorEastAsia" w:eastAsiaTheme="majorEastAsia" w:hAnsiTheme="majorEastAsia" w:hint="eastAsia"/>
          <w:szCs w:val="21"/>
        </w:rPr>
        <w:t>とき。</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（２）養成施設を卒業した日から１年以内に保育士登録簿に登録しなかったとき。</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（３）対象区域</w:t>
      </w:r>
      <w:r w:rsidRPr="00C37164">
        <w:rPr>
          <w:rFonts w:asciiTheme="majorEastAsia" w:eastAsiaTheme="majorEastAsia" w:hAnsiTheme="majorEastAsia"/>
          <w:szCs w:val="21"/>
        </w:rPr>
        <w:t>において</w:t>
      </w:r>
      <w:r w:rsidRPr="00C37164">
        <w:rPr>
          <w:rFonts w:asciiTheme="majorEastAsia" w:eastAsiaTheme="majorEastAsia" w:hAnsiTheme="majorEastAsia" w:hint="eastAsia"/>
          <w:szCs w:val="21"/>
        </w:rPr>
        <w:t>１年以内に返還金免除対象業務に従事しなかったとき。</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（４）対象区域</w:t>
      </w:r>
      <w:r w:rsidRPr="00C37164">
        <w:rPr>
          <w:rFonts w:asciiTheme="majorEastAsia" w:eastAsiaTheme="majorEastAsia" w:hAnsiTheme="majorEastAsia"/>
          <w:szCs w:val="21"/>
        </w:rPr>
        <w:t>において</w:t>
      </w:r>
      <w:r w:rsidRPr="00C37164">
        <w:rPr>
          <w:rFonts w:asciiTheme="majorEastAsia" w:eastAsiaTheme="majorEastAsia" w:hAnsiTheme="majorEastAsia" w:hint="eastAsia"/>
          <w:szCs w:val="21"/>
        </w:rPr>
        <w:t>１年以内に返還金免除対象業務に従事する意思がなくなったとき。</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（５）返還金免除対象業務外の事由により死亡し、又は心身の故障により返還金免除対象業務に従事できなくなったとき。</w:t>
      </w:r>
    </w:p>
    <w:p w:rsidR="0080593C" w:rsidRPr="00C37164" w:rsidRDefault="0080593C" w:rsidP="00DB249C">
      <w:pPr>
        <w:ind w:leftChars="18" w:left="462" w:hangingChars="202" w:hanging="424"/>
        <w:rPr>
          <w:rFonts w:asciiTheme="majorEastAsia" w:eastAsiaTheme="majorEastAsia" w:hAnsiTheme="majorEastAsia"/>
          <w:szCs w:val="21"/>
        </w:rPr>
      </w:pP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（返還</w:t>
      </w:r>
      <w:r w:rsidR="00FD73A0">
        <w:rPr>
          <w:rFonts w:asciiTheme="majorEastAsia" w:eastAsiaTheme="majorEastAsia" w:hAnsiTheme="majorEastAsia" w:hint="eastAsia"/>
          <w:szCs w:val="21"/>
        </w:rPr>
        <w:t>の</w:t>
      </w:r>
      <w:r w:rsidRPr="00C37164">
        <w:rPr>
          <w:rFonts w:asciiTheme="majorEastAsia" w:eastAsiaTheme="majorEastAsia" w:hAnsiTheme="majorEastAsia" w:hint="eastAsia"/>
          <w:szCs w:val="21"/>
        </w:rPr>
        <w:t>債務の履行猶予）</w:t>
      </w:r>
    </w:p>
    <w:p w:rsidR="0080593C" w:rsidRPr="00C37164" w:rsidRDefault="0080593C" w:rsidP="00DB249C">
      <w:pPr>
        <w:ind w:leftChars="18" w:left="319" w:hangingChars="134" w:hanging="281"/>
        <w:rPr>
          <w:rFonts w:asciiTheme="majorEastAsia" w:eastAsiaTheme="majorEastAsia" w:hAnsiTheme="majorEastAsia"/>
          <w:szCs w:val="21"/>
        </w:rPr>
      </w:pPr>
      <w:r w:rsidRPr="00C37164">
        <w:rPr>
          <w:rFonts w:asciiTheme="majorEastAsia" w:eastAsiaTheme="majorEastAsia" w:hAnsiTheme="majorEastAsia" w:hint="eastAsia"/>
          <w:szCs w:val="21"/>
        </w:rPr>
        <w:t>第</w:t>
      </w:r>
      <w:r w:rsidRPr="00C37164">
        <w:rPr>
          <w:rFonts w:asciiTheme="majorEastAsia" w:eastAsiaTheme="majorEastAsia" w:hAnsiTheme="majorEastAsia"/>
          <w:szCs w:val="21"/>
        </w:rPr>
        <w:t>10条　会長は、修学資金の貸付を受けた者が次の各号のいずれかに該当するときは、当該各号に掲げる事由が継続する間は、修学資金の返還の債務の履行を猶予することができる。</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（１）第６条の規定により貸付契約を解除された後も、引き続き養成施設に在学しているとき。</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（２）</w:t>
      </w:r>
      <w:r w:rsidR="0062069D">
        <w:rPr>
          <w:rFonts w:asciiTheme="majorEastAsia" w:eastAsiaTheme="majorEastAsia" w:hAnsiTheme="majorEastAsia" w:hint="eastAsia"/>
          <w:szCs w:val="21"/>
        </w:rPr>
        <w:t>返</w:t>
      </w:r>
      <w:r w:rsidRPr="00C37164">
        <w:rPr>
          <w:rFonts w:asciiTheme="majorEastAsia" w:eastAsiaTheme="majorEastAsia" w:hAnsiTheme="majorEastAsia" w:hint="eastAsia"/>
          <w:szCs w:val="21"/>
        </w:rPr>
        <w:t>還金免除対象業務に従事しているとき。</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（３）災害、疾病、負傷、その他やむを得ない事由があるとき。</w:t>
      </w:r>
    </w:p>
    <w:p w:rsidR="0080593C" w:rsidRPr="00C37164" w:rsidRDefault="0080593C" w:rsidP="00DB249C">
      <w:pPr>
        <w:ind w:leftChars="18" w:left="462" w:hangingChars="202" w:hanging="424"/>
        <w:rPr>
          <w:rFonts w:asciiTheme="majorEastAsia" w:eastAsiaTheme="majorEastAsia" w:hAnsiTheme="majorEastAsia"/>
          <w:szCs w:val="21"/>
        </w:rPr>
      </w:pP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（延滞利子）</w:t>
      </w:r>
    </w:p>
    <w:p w:rsidR="00A423F6" w:rsidRPr="00A423F6" w:rsidRDefault="0080593C" w:rsidP="00A423F6">
      <w:pPr>
        <w:ind w:leftChars="17" w:left="282" w:hangingChars="117" w:hanging="246"/>
        <w:rPr>
          <w:rFonts w:asciiTheme="majorEastAsia" w:eastAsiaTheme="majorEastAsia" w:hAnsiTheme="majorEastAsia"/>
          <w:szCs w:val="21"/>
        </w:rPr>
      </w:pPr>
      <w:r w:rsidRPr="00C37164">
        <w:rPr>
          <w:rFonts w:asciiTheme="majorEastAsia" w:eastAsiaTheme="majorEastAsia" w:hAnsiTheme="majorEastAsia" w:hint="eastAsia"/>
          <w:szCs w:val="21"/>
        </w:rPr>
        <w:t>第</w:t>
      </w:r>
      <w:r w:rsidRPr="00C37164">
        <w:rPr>
          <w:rFonts w:asciiTheme="majorEastAsia" w:eastAsiaTheme="majorEastAsia" w:hAnsiTheme="majorEastAsia"/>
          <w:szCs w:val="21"/>
        </w:rPr>
        <w:t>11条　会長は、修学生が正当な理由がなくて修学資金を返還しなければならない日までにこれを返還しなかったときは、当該返還すべき日の翌日から返還の日までの期間の日数に応じ、返還すべき額につき年</w:t>
      </w:r>
      <w:r w:rsidR="00A423F6">
        <w:rPr>
          <w:rFonts w:asciiTheme="majorEastAsia" w:eastAsiaTheme="majorEastAsia" w:hAnsiTheme="majorEastAsia" w:hint="eastAsia"/>
          <w:szCs w:val="21"/>
        </w:rPr>
        <w:t>３</w:t>
      </w:r>
      <w:r w:rsidRPr="00C37164">
        <w:rPr>
          <w:rFonts w:asciiTheme="majorEastAsia" w:eastAsiaTheme="majorEastAsia" w:hAnsiTheme="majorEastAsia"/>
          <w:szCs w:val="21"/>
        </w:rPr>
        <w:t>パーセントの割合で計算した延滞利子を徴収するものとする。</w:t>
      </w:r>
      <w:r w:rsidR="00A423F6" w:rsidRPr="00A423F6">
        <w:rPr>
          <w:rFonts w:asciiTheme="majorEastAsia" w:eastAsiaTheme="majorEastAsia" w:hAnsiTheme="majorEastAsia"/>
          <w:szCs w:val="21"/>
        </w:rPr>
        <w:t>なお、令和２年３月</w:t>
      </w:r>
      <w:r w:rsidR="00A423F6" w:rsidRPr="00A423F6">
        <w:rPr>
          <w:rFonts w:asciiTheme="majorEastAsia" w:eastAsiaTheme="majorEastAsia" w:hAnsiTheme="majorEastAsia" w:hint="eastAsia"/>
          <w:szCs w:val="21"/>
        </w:rPr>
        <w:t>31</w:t>
      </w:r>
      <w:r w:rsidR="00A423F6" w:rsidRPr="00A423F6">
        <w:rPr>
          <w:rFonts w:asciiTheme="majorEastAsia" w:eastAsiaTheme="majorEastAsia" w:hAnsiTheme="majorEastAsia"/>
          <w:szCs w:val="21"/>
        </w:rPr>
        <w:t>日以前の期間に</w:t>
      </w:r>
      <w:r w:rsidR="00A423F6" w:rsidRPr="00A423F6">
        <w:rPr>
          <w:rFonts w:asciiTheme="majorEastAsia" w:eastAsiaTheme="majorEastAsia" w:hAnsiTheme="majorEastAsia" w:hint="eastAsia"/>
          <w:szCs w:val="21"/>
        </w:rPr>
        <w:t>対応する返還すべき額の計算については、なお従前の例によることとする。</w:t>
      </w:r>
    </w:p>
    <w:p w:rsidR="0080593C" w:rsidRPr="00C37164" w:rsidRDefault="0080593C" w:rsidP="00A423F6">
      <w:pPr>
        <w:ind w:leftChars="117" w:left="246" w:firstLineChars="100" w:firstLine="210"/>
        <w:rPr>
          <w:rFonts w:asciiTheme="majorEastAsia" w:eastAsiaTheme="majorEastAsia" w:hAnsiTheme="majorEastAsia"/>
          <w:szCs w:val="21"/>
        </w:rPr>
      </w:pPr>
      <w:r w:rsidRPr="00C37164">
        <w:rPr>
          <w:rFonts w:asciiTheme="majorEastAsia" w:eastAsiaTheme="majorEastAsia" w:hAnsiTheme="majorEastAsia"/>
          <w:szCs w:val="21"/>
        </w:rPr>
        <w:t>ただし、当該延滞利子が、払込の請求及び督促を行うための経費等これを徴収するに要する費用に満たない少額なものと認められるときは、当該延滞利子を債権として調定しないことができる。</w:t>
      </w:r>
    </w:p>
    <w:p w:rsidR="0080593C" w:rsidRPr="00C37164" w:rsidRDefault="0080593C" w:rsidP="00DB249C">
      <w:pPr>
        <w:ind w:leftChars="18" w:left="462" w:hangingChars="202" w:hanging="424"/>
        <w:rPr>
          <w:rFonts w:asciiTheme="majorEastAsia" w:eastAsiaTheme="majorEastAsia" w:hAnsiTheme="majorEastAsia"/>
          <w:szCs w:val="21"/>
        </w:rPr>
      </w:pP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（選考会）</w:t>
      </w:r>
    </w:p>
    <w:p w:rsidR="0080593C" w:rsidRPr="00C37164" w:rsidRDefault="0080593C" w:rsidP="00BD06E3">
      <w:pPr>
        <w:ind w:leftChars="17" w:left="282" w:hangingChars="117" w:hanging="246"/>
        <w:rPr>
          <w:rFonts w:asciiTheme="majorEastAsia" w:eastAsiaTheme="majorEastAsia" w:hAnsiTheme="majorEastAsia"/>
          <w:szCs w:val="21"/>
        </w:rPr>
      </w:pPr>
      <w:r w:rsidRPr="00C37164">
        <w:rPr>
          <w:rFonts w:asciiTheme="majorEastAsia" w:eastAsiaTheme="majorEastAsia" w:hAnsiTheme="majorEastAsia" w:hint="eastAsia"/>
          <w:szCs w:val="21"/>
        </w:rPr>
        <w:t>第</w:t>
      </w:r>
      <w:r w:rsidRPr="00C37164">
        <w:rPr>
          <w:rFonts w:asciiTheme="majorEastAsia" w:eastAsiaTheme="majorEastAsia" w:hAnsiTheme="majorEastAsia"/>
          <w:szCs w:val="21"/>
        </w:rPr>
        <w:t>12条　修学資金の貸付を受ける者の選考の公正を期するため、奈良県保育士修学資金貸付選考会を置き、選考会設置に関する必要な事項は会長が別に定める。</w:t>
      </w:r>
    </w:p>
    <w:p w:rsidR="0080593C" w:rsidRPr="00C37164" w:rsidRDefault="0080593C" w:rsidP="00DB249C">
      <w:pPr>
        <w:ind w:leftChars="18" w:left="462" w:hangingChars="202" w:hanging="424"/>
        <w:rPr>
          <w:rFonts w:asciiTheme="majorEastAsia" w:eastAsiaTheme="majorEastAsia" w:hAnsiTheme="majorEastAsia"/>
          <w:szCs w:val="21"/>
        </w:rPr>
      </w:pP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szCs w:val="21"/>
        </w:rPr>
        <w:t xml:space="preserve"> (その他)</w:t>
      </w: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第</w:t>
      </w:r>
      <w:r w:rsidRPr="00C37164">
        <w:rPr>
          <w:rFonts w:asciiTheme="majorEastAsia" w:eastAsiaTheme="majorEastAsia" w:hAnsiTheme="majorEastAsia"/>
          <w:szCs w:val="21"/>
        </w:rPr>
        <w:t>13条　この要綱の施行に関し必要な事項は、細則で定める。</w:t>
      </w:r>
    </w:p>
    <w:p w:rsidR="0080593C" w:rsidRDefault="0080593C" w:rsidP="00DB249C">
      <w:pPr>
        <w:ind w:leftChars="18" w:left="462" w:hangingChars="202" w:hanging="424"/>
        <w:rPr>
          <w:rFonts w:asciiTheme="majorEastAsia" w:eastAsiaTheme="majorEastAsia" w:hAnsiTheme="majorEastAsia"/>
          <w:szCs w:val="21"/>
        </w:rPr>
      </w:pPr>
    </w:p>
    <w:p w:rsidR="00A423F6" w:rsidRPr="00C37164" w:rsidRDefault="00A423F6" w:rsidP="00DB249C">
      <w:pPr>
        <w:ind w:leftChars="18" w:left="462" w:hangingChars="202" w:hanging="424"/>
        <w:rPr>
          <w:rFonts w:asciiTheme="majorEastAsia" w:eastAsiaTheme="majorEastAsia" w:hAnsiTheme="majorEastAsia"/>
          <w:szCs w:val="21"/>
        </w:rPr>
      </w:pPr>
    </w:p>
    <w:p w:rsidR="0080593C" w:rsidRPr="00C37164" w:rsidRDefault="0080593C" w:rsidP="00DB249C">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附　則</w:t>
      </w:r>
    </w:p>
    <w:p w:rsidR="00E90CEE" w:rsidRDefault="0080593C" w:rsidP="00DB249C">
      <w:pPr>
        <w:rPr>
          <w:rFonts w:asciiTheme="majorEastAsia" w:eastAsiaTheme="majorEastAsia" w:hAnsiTheme="majorEastAsia"/>
          <w:szCs w:val="21"/>
        </w:rPr>
      </w:pPr>
      <w:r w:rsidRPr="00C37164">
        <w:rPr>
          <w:rFonts w:asciiTheme="majorEastAsia" w:eastAsiaTheme="majorEastAsia" w:hAnsiTheme="majorEastAsia" w:hint="eastAsia"/>
          <w:szCs w:val="21"/>
        </w:rPr>
        <w:t>この要綱は、平成３１年４月１日から施行する。</w:t>
      </w:r>
    </w:p>
    <w:p w:rsidR="00A423F6" w:rsidRDefault="00A423F6" w:rsidP="00DB249C">
      <w:pPr>
        <w:rPr>
          <w:rFonts w:asciiTheme="majorEastAsia" w:eastAsiaTheme="majorEastAsia" w:hAnsiTheme="majorEastAsia"/>
          <w:szCs w:val="21"/>
        </w:rPr>
      </w:pPr>
    </w:p>
    <w:p w:rsidR="00A423F6" w:rsidRPr="00C37164" w:rsidRDefault="00A423F6" w:rsidP="00A423F6">
      <w:pPr>
        <w:ind w:leftChars="18" w:left="462" w:hangingChars="202" w:hanging="424"/>
        <w:rPr>
          <w:rFonts w:asciiTheme="majorEastAsia" w:eastAsiaTheme="majorEastAsia" w:hAnsiTheme="majorEastAsia"/>
          <w:szCs w:val="21"/>
        </w:rPr>
      </w:pPr>
      <w:bookmarkStart w:id="1" w:name="_Hlk68516432"/>
      <w:r w:rsidRPr="00C37164">
        <w:rPr>
          <w:rFonts w:asciiTheme="majorEastAsia" w:eastAsiaTheme="majorEastAsia" w:hAnsiTheme="majorEastAsia" w:hint="eastAsia"/>
          <w:szCs w:val="21"/>
        </w:rPr>
        <w:t>附　則</w:t>
      </w:r>
    </w:p>
    <w:p w:rsidR="00A423F6" w:rsidRPr="00C37164" w:rsidRDefault="00A423F6" w:rsidP="00A423F6">
      <w:pPr>
        <w:rPr>
          <w:rFonts w:asciiTheme="majorEastAsia" w:eastAsiaTheme="majorEastAsia" w:hAnsiTheme="majorEastAsia"/>
          <w:szCs w:val="21"/>
        </w:rPr>
      </w:pPr>
      <w:r w:rsidRPr="00C37164">
        <w:rPr>
          <w:rFonts w:asciiTheme="majorEastAsia" w:eastAsiaTheme="majorEastAsia" w:hAnsiTheme="majorEastAsia" w:hint="eastAsia"/>
          <w:szCs w:val="21"/>
        </w:rPr>
        <w:t>この要綱は、</w:t>
      </w:r>
      <w:r>
        <w:rPr>
          <w:rFonts w:asciiTheme="majorEastAsia" w:eastAsiaTheme="majorEastAsia" w:hAnsiTheme="majorEastAsia" w:hint="eastAsia"/>
          <w:szCs w:val="21"/>
        </w:rPr>
        <w:t>令和２</w:t>
      </w:r>
      <w:r w:rsidRPr="00C37164">
        <w:rPr>
          <w:rFonts w:asciiTheme="majorEastAsia" w:eastAsiaTheme="majorEastAsia" w:hAnsiTheme="majorEastAsia" w:hint="eastAsia"/>
          <w:szCs w:val="21"/>
        </w:rPr>
        <w:t>年４月１日から施行する。</w:t>
      </w:r>
    </w:p>
    <w:bookmarkEnd w:id="1"/>
    <w:p w:rsidR="00A423F6" w:rsidRDefault="00A423F6" w:rsidP="00DB249C">
      <w:pPr>
        <w:rPr>
          <w:rFonts w:asciiTheme="majorEastAsia" w:eastAsiaTheme="majorEastAsia" w:hAnsiTheme="majorEastAsia"/>
          <w:szCs w:val="21"/>
        </w:rPr>
      </w:pPr>
    </w:p>
    <w:p w:rsidR="00F87108" w:rsidRPr="00C37164" w:rsidRDefault="00F87108" w:rsidP="00F87108">
      <w:pPr>
        <w:ind w:leftChars="18" w:left="462" w:hangingChars="202" w:hanging="424"/>
        <w:rPr>
          <w:rFonts w:asciiTheme="majorEastAsia" w:eastAsiaTheme="majorEastAsia" w:hAnsiTheme="majorEastAsia"/>
          <w:szCs w:val="21"/>
        </w:rPr>
      </w:pPr>
      <w:r w:rsidRPr="00C37164">
        <w:rPr>
          <w:rFonts w:asciiTheme="majorEastAsia" w:eastAsiaTheme="majorEastAsia" w:hAnsiTheme="majorEastAsia" w:hint="eastAsia"/>
          <w:szCs w:val="21"/>
        </w:rPr>
        <w:t>附　則</w:t>
      </w:r>
    </w:p>
    <w:p w:rsidR="00F87108" w:rsidRPr="00C37164" w:rsidRDefault="00F87108" w:rsidP="00F87108">
      <w:pPr>
        <w:rPr>
          <w:rFonts w:asciiTheme="majorEastAsia" w:eastAsiaTheme="majorEastAsia" w:hAnsiTheme="majorEastAsia"/>
          <w:szCs w:val="21"/>
        </w:rPr>
      </w:pPr>
      <w:r w:rsidRPr="00C37164">
        <w:rPr>
          <w:rFonts w:asciiTheme="majorEastAsia" w:eastAsiaTheme="majorEastAsia" w:hAnsiTheme="majorEastAsia" w:hint="eastAsia"/>
          <w:szCs w:val="21"/>
        </w:rPr>
        <w:t>この要綱は、</w:t>
      </w:r>
      <w:r>
        <w:rPr>
          <w:rFonts w:asciiTheme="majorEastAsia" w:eastAsiaTheme="majorEastAsia" w:hAnsiTheme="majorEastAsia" w:hint="eastAsia"/>
          <w:szCs w:val="21"/>
        </w:rPr>
        <w:t>令和３</w:t>
      </w:r>
      <w:r w:rsidRPr="00C37164">
        <w:rPr>
          <w:rFonts w:asciiTheme="majorEastAsia" w:eastAsiaTheme="majorEastAsia" w:hAnsiTheme="majorEastAsia" w:hint="eastAsia"/>
          <w:szCs w:val="21"/>
        </w:rPr>
        <w:t>年４月１日から施行する。</w:t>
      </w:r>
    </w:p>
    <w:p w:rsidR="00F87108" w:rsidRDefault="00F87108" w:rsidP="00DB249C">
      <w:pPr>
        <w:rPr>
          <w:rFonts w:asciiTheme="majorEastAsia" w:eastAsiaTheme="majorEastAsia" w:hAnsiTheme="majorEastAsia"/>
          <w:szCs w:val="21"/>
        </w:rPr>
      </w:pPr>
    </w:p>
    <w:p w:rsidR="004F714F" w:rsidRPr="00AE3781" w:rsidRDefault="004F714F" w:rsidP="004F714F">
      <w:pPr>
        <w:rPr>
          <w:rFonts w:asciiTheme="majorEastAsia" w:eastAsiaTheme="majorEastAsia" w:hAnsiTheme="majorEastAsia"/>
          <w:szCs w:val="21"/>
        </w:rPr>
      </w:pPr>
      <w:r w:rsidRPr="00AE3781">
        <w:rPr>
          <w:rFonts w:asciiTheme="majorEastAsia" w:eastAsiaTheme="majorEastAsia" w:hAnsiTheme="majorEastAsia" w:hint="eastAsia"/>
          <w:szCs w:val="21"/>
        </w:rPr>
        <w:lastRenderedPageBreak/>
        <w:t>附　則</w:t>
      </w:r>
    </w:p>
    <w:p w:rsidR="004F714F" w:rsidRDefault="004F714F" w:rsidP="004F714F">
      <w:pPr>
        <w:rPr>
          <w:rFonts w:asciiTheme="majorEastAsia" w:eastAsiaTheme="majorEastAsia" w:hAnsiTheme="majorEastAsia"/>
          <w:szCs w:val="21"/>
        </w:rPr>
      </w:pPr>
      <w:r w:rsidRPr="00AE3781">
        <w:rPr>
          <w:rFonts w:asciiTheme="majorEastAsia" w:eastAsiaTheme="majorEastAsia" w:hAnsiTheme="majorEastAsia" w:hint="eastAsia"/>
          <w:szCs w:val="21"/>
        </w:rPr>
        <w:t>この要綱は、令和</w:t>
      </w:r>
      <w:r w:rsidR="00E00ECD" w:rsidRPr="00AE3781">
        <w:rPr>
          <w:rFonts w:asciiTheme="majorEastAsia" w:eastAsiaTheme="majorEastAsia" w:hAnsiTheme="majorEastAsia" w:hint="eastAsia"/>
          <w:szCs w:val="21"/>
        </w:rPr>
        <w:t>６</w:t>
      </w:r>
      <w:r w:rsidRPr="00AE3781">
        <w:rPr>
          <w:rFonts w:asciiTheme="majorEastAsia" w:eastAsiaTheme="majorEastAsia" w:hAnsiTheme="majorEastAsia" w:hint="eastAsia"/>
          <w:szCs w:val="21"/>
        </w:rPr>
        <w:t>年１月</w:t>
      </w:r>
      <w:r w:rsidR="00E00ECD" w:rsidRPr="00AE3781">
        <w:rPr>
          <w:rFonts w:asciiTheme="majorEastAsia" w:eastAsiaTheme="majorEastAsia" w:hAnsiTheme="majorEastAsia" w:hint="eastAsia"/>
          <w:szCs w:val="21"/>
        </w:rPr>
        <w:t>１</w:t>
      </w:r>
      <w:r w:rsidRPr="00AE3781">
        <w:rPr>
          <w:rFonts w:asciiTheme="majorEastAsia" w:eastAsiaTheme="majorEastAsia" w:hAnsiTheme="majorEastAsia" w:hint="eastAsia"/>
          <w:szCs w:val="21"/>
        </w:rPr>
        <w:t>日から施行する。</w:t>
      </w:r>
    </w:p>
    <w:p w:rsidR="00D469EA" w:rsidRDefault="00D469EA" w:rsidP="004F714F">
      <w:pPr>
        <w:rPr>
          <w:rFonts w:asciiTheme="majorEastAsia" w:eastAsiaTheme="majorEastAsia" w:hAnsiTheme="majorEastAsia"/>
          <w:szCs w:val="21"/>
        </w:rPr>
      </w:pPr>
    </w:p>
    <w:p w:rsidR="00D469EA" w:rsidRPr="00B24D09" w:rsidRDefault="00D469EA" w:rsidP="004F714F">
      <w:pPr>
        <w:rPr>
          <w:rFonts w:asciiTheme="majorEastAsia" w:eastAsiaTheme="majorEastAsia" w:hAnsiTheme="majorEastAsia"/>
          <w:szCs w:val="21"/>
        </w:rPr>
      </w:pPr>
      <w:r w:rsidRPr="00B24D09">
        <w:rPr>
          <w:rFonts w:asciiTheme="majorEastAsia" w:eastAsiaTheme="majorEastAsia" w:hAnsiTheme="majorEastAsia" w:hint="eastAsia"/>
          <w:szCs w:val="21"/>
        </w:rPr>
        <w:t>附　則</w:t>
      </w:r>
    </w:p>
    <w:p w:rsidR="00D469EA" w:rsidRPr="00D469EA" w:rsidRDefault="00D469EA" w:rsidP="004F714F">
      <w:pPr>
        <w:rPr>
          <w:rFonts w:asciiTheme="majorEastAsia" w:eastAsiaTheme="majorEastAsia" w:hAnsiTheme="majorEastAsia"/>
          <w:b/>
          <w:color w:val="FF0000"/>
          <w:szCs w:val="21"/>
        </w:rPr>
      </w:pPr>
      <w:r w:rsidRPr="00B24D09">
        <w:rPr>
          <w:rFonts w:asciiTheme="majorEastAsia" w:eastAsiaTheme="majorEastAsia" w:hAnsiTheme="majorEastAsia" w:hint="eastAsia"/>
          <w:szCs w:val="21"/>
        </w:rPr>
        <w:t>この要綱は、令和７年４月１日から施行する。</w:t>
      </w:r>
    </w:p>
    <w:p w:rsidR="00D469EA" w:rsidRPr="00AE3781" w:rsidRDefault="00D469EA" w:rsidP="004F714F">
      <w:pPr>
        <w:rPr>
          <w:rFonts w:asciiTheme="majorEastAsia" w:eastAsiaTheme="majorEastAsia" w:hAnsiTheme="majorEastAsia"/>
          <w:szCs w:val="21"/>
        </w:rPr>
      </w:pPr>
    </w:p>
    <w:sectPr w:rsidR="00D469EA" w:rsidRPr="00AE3781" w:rsidSect="00025B4D">
      <w:footerReference w:type="even" r:id="rId8"/>
      <w:footerReference w:type="default" r:id="rId9"/>
      <w:pgSz w:w="11906" w:h="16838" w:code="9"/>
      <w:pgMar w:top="851" w:right="1134" w:bottom="680" w:left="1247" w:header="454" w:footer="680"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967" w:rsidRDefault="009E1967" w:rsidP="005C17A5">
      <w:r>
        <w:separator/>
      </w:r>
    </w:p>
  </w:endnote>
  <w:endnote w:type="continuationSeparator" w:id="0">
    <w:p w:rsidR="009E1967" w:rsidRDefault="009E1967" w:rsidP="005C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483" w:rsidRDefault="0091048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10483" w:rsidRDefault="009104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ABC" w:rsidRDefault="00A94ABC" w:rsidP="0011281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967" w:rsidRDefault="009E1967" w:rsidP="005C17A5">
      <w:r>
        <w:separator/>
      </w:r>
    </w:p>
  </w:footnote>
  <w:footnote w:type="continuationSeparator" w:id="0">
    <w:p w:rsidR="009E1967" w:rsidRDefault="009E1967" w:rsidP="005C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73614"/>
    <w:multiLevelType w:val="hybridMultilevel"/>
    <w:tmpl w:val="2E74965A"/>
    <w:lvl w:ilvl="0" w:tplc="2104F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30"/>
    <w:rsid w:val="00013849"/>
    <w:rsid w:val="00025B4D"/>
    <w:rsid w:val="0002691D"/>
    <w:rsid w:val="00035F3B"/>
    <w:rsid w:val="00057951"/>
    <w:rsid w:val="00061687"/>
    <w:rsid w:val="00075E3F"/>
    <w:rsid w:val="000908C3"/>
    <w:rsid w:val="000B2A62"/>
    <w:rsid w:val="000B5C6A"/>
    <w:rsid w:val="000C07B7"/>
    <w:rsid w:val="000C0C6F"/>
    <w:rsid w:val="000C3161"/>
    <w:rsid w:val="000D0F7A"/>
    <w:rsid w:val="000D198F"/>
    <w:rsid w:val="000D3B53"/>
    <w:rsid w:val="000D6A20"/>
    <w:rsid w:val="000E4789"/>
    <w:rsid w:val="000F3953"/>
    <w:rsid w:val="00112811"/>
    <w:rsid w:val="00116F89"/>
    <w:rsid w:val="001219FE"/>
    <w:rsid w:val="00151DDA"/>
    <w:rsid w:val="0015553C"/>
    <w:rsid w:val="00156141"/>
    <w:rsid w:val="00177274"/>
    <w:rsid w:val="00180611"/>
    <w:rsid w:val="00184395"/>
    <w:rsid w:val="00191717"/>
    <w:rsid w:val="001B2D23"/>
    <w:rsid w:val="001C1902"/>
    <w:rsid w:val="001D67B5"/>
    <w:rsid w:val="0020046B"/>
    <w:rsid w:val="00216284"/>
    <w:rsid w:val="00221AAE"/>
    <w:rsid w:val="00233A21"/>
    <w:rsid w:val="00235C45"/>
    <w:rsid w:val="002429C9"/>
    <w:rsid w:val="00252A36"/>
    <w:rsid w:val="002663F1"/>
    <w:rsid w:val="002719F3"/>
    <w:rsid w:val="0027708A"/>
    <w:rsid w:val="00297B4B"/>
    <w:rsid w:val="002F3DE3"/>
    <w:rsid w:val="002F4103"/>
    <w:rsid w:val="002F59C4"/>
    <w:rsid w:val="00306C9A"/>
    <w:rsid w:val="00322F24"/>
    <w:rsid w:val="0034119F"/>
    <w:rsid w:val="00362698"/>
    <w:rsid w:val="003B7ED8"/>
    <w:rsid w:val="003C491C"/>
    <w:rsid w:val="003D0192"/>
    <w:rsid w:val="003D0AF2"/>
    <w:rsid w:val="003D2668"/>
    <w:rsid w:val="003E3D14"/>
    <w:rsid w:val="003E465B"/>
    <w:rsid w:val="00405588"/>
    <w:rsid w:val="00464B20"/>
    <w:rsid w:val="004663EE"/>
    <w:rsid w:val="0047282D"/>
    <w:rsid w:val="00481754"/>
    <w:rsid w:val="00493364"/>
    <w:rsid w:val="004A2E15"/>
    <w:rsid w:val="004A53AC"/>
    <w:rsid w:val="004D6A81"/>
    <w:rsid w:val="004F714F"/>
    <w:rsid w:val="00505234"/>
    <w:rsid w:val="005070CB"/>
    <w:rsid w:val="005214CD"/>
    <w:rsid w:val="00553863"/>
    <w:rsid w:val="00562C94"/>
    <w:rsid w:val="005637F0"/>
    <w:rsid w:val="00571F5F"/>
    <w:rsid w:val="00574AE1"/>
    <w:rsid w:val="005821FF"/>
    <w:rsid w:val="005C17A5"/>
    <w:rsid w:val="005D1647"/>
    <w:rsid w:val="005E68D7"/>
    <w:rsid w:val="005F30E6"/>
    <w:rsid w:val="0062069D"/>
    <w:rsid w:val="00626B67"/>
    <w:rsid w:val="00662AAD"/>
    <w:rsid w:val="00667A65"/>
    <w:rsid w:val="006836A4"/>
    <w:rsid w:val="006B516A"/>
    <w:rsid w:val="006C000A"/>
    <w:rsid w:val="006C6FC6"/>
    <w:rsid w:val="006D55FD"/>
    <w:rsid w:val="006E02B1"/>
    <w:rsid w:val="006E662F"/>
    <w:rsid w:val="006F57C7"/>
    <w:rsid w:val="0070019B"/>
    <w:rsid w:val="00704878"/>
    <w:rsid w:val="00774BF7"/>
    <w:rsid w:val="007913A3"/>
    <w:rsid w:val="007938B4"/>
    <w:rsid w:val="00797077"/>
    <w:rsid w:val="007C2428"/>
    <w:rsid w:val="007E05FB"/>
    <w:rsid w:val="00803CB4"/>
    <w:rsid w:val="0080593C"/>
    <w:rsid w:val="00822E4C"/>
    <w:rsid w:val="0082798E"/>
    <w:rsid w:val="00840430"/>
    <w:rsid w:val="00841AEB"/>
    <w:rsid w:val="008645C9"/>
    <w:rsid w:val="008815AE"/>
    <w:rsid w:val="008818C5"/>
    <w:rsid w:val="008A1A84"/>
    <w:rsid w:val="008B14A3"/>
    <w:rsid w:val="008C02B1"/>
    <w:rsid w:val="008C0B4E"/>
    <w:rsid w:val="008E1960"/>
    <w:rsid w:val="008F60E3"/>
    <w:rsid w:val="00910483"/>
    <w:rsid w:val="0092196D"/>
    <w:rsid w:val="009235DE"/>
    <w:rsid w:val="00924477"/>
    <w:rsid w:val="00927B83"/>
    <w:rsid w:val="0093236D"/>
    <w:rsid w:val="00945441"/>
    <w:rsid w:val="00952964"/>
    <w:rsid w:val="00980065"/>
    <w:rsid w:val="009871D9"/>
    <w:rsid w:val="00991717"/>
    <w:rsid w:val="009918C0"/>
    <w:rsid w:val="009A6CF3"/>
    <w:rsid w:val="009B3E1C"/>
    <w:rsid w:val="009B5672"/>
    <w:rsid w:val="009E0F46"/>
    <w:rsid w:val="009E1967"/>
    <w:rsid w:val="009E1A94"/>
    <w:rsid w:val="009E62B2"/>
    <w:rsid w:val="00A011B6"/>
    <w:rsid w:val="00A114DE"/>
    <w:rsid w:val="00A423F6"/>
    <w:rsid w:val="00A4425B"/>
    <w:rsid w:val="00A538A6"/>
    <w:rsid w:val="00A60467"/>
    <w:rsid w:val="00A77650"/>
    <w:rsid w:val="00A862ED"/>
    <w:rsid w:val="00A9306E"/>
    <w:rsid w:val="00A94ABC"/>
    <w:rsid w:val="00A97629"/>
    <w:rsid w:val="00AA11D3"/>
    <w:rsid w:val="00AA39EE"/>
    <w:rsid w:val="00AA4843"/>
    <w:rsid w:val="00AA5A30"/>
    <w:rsid w:val="00AE3781"/>
    <w:rsid w:val="00AE772B"/>
    <w:rsid w:val="00B05C9D"/>
    <w:rsid w:val="00B24D09"/>
    <w:rsid w:val="00B63906"/>
    <w:rsid w:val="00B90695"/>
    <w:rsid w:val="00BA052C"/>
    <w:rsid w:val="00BA1434"/>
    <w:rsid w:val="00BB12D2"/>
    <w:rsid w:val="00BB5360"/>
    <w:rsid w:val="00BC1092"/>
    <w:rsid w:val="00BC717B"/>
    <w:rsid w:val="00BC7591"/>
    <w:rsid w:val="00BD06E3"/>
    <w:rsid w:val="00BD5C15"/>
    <w:rsid w:val="00BF621D"/>
    <w:rsid w:val="00C20427"/>
    <w:rsid w:val="00C23F7C"/>
    <w:rsid w:val="00C34DB3"/>
    <w:rsid w:val="00C37164"/>
    <w:rsid w:val="00C551FC"/>
    <w:rsid w:val="00C6203D"/>
    <w:rsid w:val="00C70425"/>
    <w:rsid w:val="00C848AC"/>
    <w:rsid w:val="00C970EB"/>
    <w:rsid w:val="00CB299E"/>
    <w:rsid w:val="00CC4F47"/>
    <w:rsid w:val="00CD1099"/>
    <w:rsid w:val="00CD39E8"/>
    <w:rsid w:val="00CD43E3"/>
    <w:rsid w:val="00CD6ECC"/>
    <w:rsid w:val="00CE32BB"/>
    <w:rsid w:val="00CE50B5"/>
    <w:rsid w:val="00CF6079"/>
    <w:rsid w:val="00D2689B"/>
    <w:rsid w:val="00D45ECF"/>
    <w:rsid w:val="00D469EA"/>
    <w:rsid w:val="00D72749"/>
    <w:rsid w:val="00D8101E"/>
    <w:rsid w:val="00D8793B"/>
    <w:rsid w:val="00D91B5B"/>
    <w:rsid w:val="00DB249C"/>
    <w:rsid w:val="00DD1AB8"/>
    <w:rsid w:val="00DF2388"/>
    <w:rsid w:val="00E00ECD"/>
    <w:rsid w:val="00E073DC"/>
    <w:rsid w:val="00E20DCB"/>
    <w:rsid w:val="00E26130"/>
    <w:rsid w:val="00E439FD"/>
    <w:rsid w:val="00E56CE3"/>
    <w:rsid w:val="00E74BC2"/>
    <w:rsid w:val="00E90393"/>
    <w:rsid w:val="00E90CEE"/>
    <w:rsid w:val="00EA7930"/>
    <w:rsid w:val="00EB0C75"/>
    <w:rsid w:val="00EC5CCC"/>
    <w:rsid w:val="00EE0F63"/>
    <w:rsid w:val="00EE5433"/>
    <w:rsid w:val="00EE7F9C"/>
    <w:rsid w:val="00F665A6"/>
    <w:rsid w:val="00F815BD"/>
    <w:rsid w:val="00F83CFF"/>
    <w:rsid w:val="00F87108"/>
    <w:rsid w:val="00F976DF"/>
    <w:rsid w:val="00FA4E2E"/>
    <w:rsid w:val="00FB4FF4"/>
    <w:rsid w:val="00FD73A0"/>
    <w:rsid w:val="00FE2B92"/>
    <w:rsid w:val="00FF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6D328"/>
  <w15:docId w15:val="{D676EB59-5D0C-4723-96A7-ABDFAEB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7A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7A5"/>
    <w:pPr>
      <w:tabs>
        <w:tab w:val="center" w:pos="4252"/>
        <w:tab w:val="right" w:pos="8504"/>
      </w:tabs>
      <w:snapToGrid w:val="0"/>
    </w:pPr>
  </w:style>
  <w:style w:type="character" w:customStyle="1" w:styleId="a4">
    <w:name w:val="ヘッダー (文字)"/>
    <w:basedOn w:val="a0"/>
    <w:link w:val="a3"/>
    <w:uiPriority w:val="99"/>
    <w:rsid w:val="005C17A5"/>
  </w:style>
  <w:style w:type="paragraph" w:styleId="a5">
    <w:name w:val="footer"/>
    <w:basedOn w:val="a"/>
    <w:link w:val="a6"/>
    <w:uiPriority w:val="99"/>
    <w:unhideWhenUsed/>
    <w:rsid w:val="005C17A5"/>
    <w:pPr>
      <w:tabs>
        <w:tab w:val="center" w:pos="4252"/>
        <w:tab w:val="right" w:pos="8504"/>
      </w:tabs>
      <w:snapToGrid w:val="0"/>
    </w:pPr>
  </w:style>
  <w:style w:type="character" w:customStyle="1" w:styleId="a6">
    <w:name w:val="フッター (文字)"/>
    <w:basedOn w:val="a0"/>
    <w:link w:val="a5"/>
    <w:uiPriority w:val="99"/>
    <w:rsid w:val="005C17A5"/>
  </w:style>
  <w:style w:type="paragraph" w:styleId="a7">
    <w:name w:val="Balloon Text"/>
    <w:basedOn w:val="a"/>
    <w:link w:val="a8"/>
    <w:uiPriority w:val="99"/>
    <w:semiHidden/>
    <w:unhideWhenUsed/>
    <w:rsid w:val="009918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18C0"/>
    <w:rPr>
      <w:rFonts w:asciiTheme="majorHAnsi" w:eastAsiaTheme="majorEastAsia" w:hAnsiTheme="majorHAnsi" w:cstheme="majorBidi"/>
      <w:sz w:val="18"/>
      <w:szCs w:val="18"/>
    </w:rPr>
  </w:style>
  <w:style w:type="character" w:styleId="a9">
    <w:name w:val="page number"/>
    <w:basedOn w:val="a0"/>
    <w:semiHidden/>
    <w:rsid w:val="00362698"/>
  </w:style>
  <w:style w:type="table" w:styleId="aa">
    <w:name w:val="Table Grid"/>
    <w:basedOn w:val="a1"/>
    <w:uiPriority w:val="59"/>
    <w:rsid w:val="00FF2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0593C"/>
    <w:rPr>
      <w:sz w:val="18"/>
      <w:szCs w:val="18"/>
    </w:rPr>
  </w:style>
  <w:style w:type="paragraph" w:styleId="ac">
    <w:name w:val="annotation text"/>
    <w:basedOn w:val="a"/>
    <w:link w:val="ad"/>
    <w:uiPriority w:val="99"/>
    <w:semiHidden/>
    <w:unhideWhenUsed/>
    <w:rsid w:val="0080593C"/>
    <w:pPr>
      <w:jc w:val="left"/>
    </w:pPr>
    <w:rPr>
      <w:rFonts w:asciiTheme="minorHAnsi" w:eastAsia="ＭＳ 明朝"/>
    </w:rPr>
  </w:style>
  <w:style w:type="character" w:customStyle="1" w:styleId="ad">
    <w:name w:val="コメント文字列 (文字)"/>
    <w:basedOn w:val="a0"/>
    <w:link w:val="ac"/>
    <w:uiPriority w:val="99"/>
    <w:semiHidden/>
    <w:rsid w:val="0080593C"/>
    <w:rPr>
      <w:rFonts w:eastAsia="ＭＳ 明朝"/>
    </w:rPr>
  </w:style>
  <w:style w:type="paragraph" w:styleId="ae">
    <w:name w:val="List Paragraph"/>
    <w:basedOn w:val="a"/>
    <w:uiPriority w:val="34"/>
    <w:qFormat/>
    <w:rsid w:val="001B2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288E-3077-43D9-9B1D-AA9ADEDF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user</cp:lastModifiedBy>
  <cp:revision>23</cp:revision>
  <cp:lastPrinted>2020-12-07T01:57:00Z</cp:lastPrinted>
  <dcterms:created xsi:type="dcterms:W3CDTF">2020-12-07T01:48:00Z</dcterms:created>
  <dcterms:modified xsi:type="dcterms:W3CDTF">2025-03-21T01:01:00Z</dcterms:modified>
</cp:coreProperties>
</file>